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576B" w14:textId="269B95D0" w:rsidR="00061560" w:rsidRPr="00017590" w:rsidRDefault="00061560" w:rsidP="00DE4808">
      <w:pPr>
        <w:spacing w:after="0"/>
        <w:jc w:val="right"/>
        <w:rPr>
          <w:rFonts w:ascii="Arial Narrow" w:hAnsi="Arial Narrow"/>
          <w:b/>
          <w:sz w:val="20"/>
          <w:szCs w:val="20"/>
          <w:u w:val="single"/>
        </w:rPr>
      </w:pPr>
      <w:r w:rsidRPr="00017590">
        <w:rPr>
          <w:rFonts w:ascii="Arial Narrow" w:hAnsi="Arial Narrow"/>
          <w:b/>
          <w:sz w:val="20"/>
          <w:szCs w:val="20"/>
          <w:u w:val="single"/>
        </w:rPr>
        <w:t>The Quiet Hour</w:t>
      </w:r>
      <w:r w:rsidR="00017590">
        <w:rPr>
          <w:rFonts w:ascii="Arial Narrow" w:hAnsi="Arial Narrow"/>
          <w:b/>
          <w:sz w:val="20"/>
          <w:szCs w:val="20"/>
          <w:u w:val="single"/>
        </w:rPr>
        <w:t xml:space="preserve"> #6</w:t>
      </w:r>
    </w:p>
    <w:p w14:paraId="28876F8D" w14:textId="77777777" w:rsidR="00FE3176" w:rsidRPr="00DE4808" w:rsidRDefault="00061560" w:rsidP="00DE4808">
      <w:pPr>
        <w:spacing w:after="0"/>
        <w:jc w:val="center"/>
        <w:rPr>
          <w:rFonts w:ascii="Britannic Bold" w:hAnsi="Britannic Bold"/>
          <w:sz w:val="36"/>
          <w:szCs w:val="36"/>
          <w:u w:val="single"/>
        </w:rPr>
      </w:pPr>
      <w:r w:rsidRPr="00DE4808">
        <w:rPr>
          <w:rFonts w:ascii="Britannic Bold" w:hAnsi="Britannic Bold"/>
          <w:sz w:val="36"/>
          <w:szCs w:val="36"/>
          <w:u w:val="single"/>
        </w:rPr>
        <w:t>A Clean Heart</w:t>
      </w:r>
    </w:p>
    <w:p w14:paraId="568062F3" w14:textId="57F2EDDD" w:rsidR="00017590" w:rsidRPr="0048702A" w:rsidRDefault="0048702A" w:rsidP="00DE4808">
      <w:pPr>
        <w:spacing w:after="0"/>
        <w:jc w:val="center"/>
        <w:rPr>
          <w:rFonts w:ascii="Arial Narrow" w:hAnsi="Arial Narrow"/>
          <w:b/>
          <w:bCs/>
          <w:sz w:val="28"/>
          <w:szCs w:val="28"/>
        </w:rPr>
      </w:pPr>
      <w:r w:rsidRPr="0048702A">
        <w:rPr>
          <w:rFonts w:ascii="Arial Narrow" w:hAnsi="Arial Narrow"/>
          <w:b/>
          <w:bCs/>
          <w:sz w:val="28"/>
          <w:szCs w:val="28"/>
        </w:rPr>
        <w:t>Psalm 51</w:t>
      </w:r>
    </w:p>
    <w:p w14:paraId="6ECF393B" w14:textId="77777777" w:rsidR="000D61C5" w:rsidRPr="002F1BDA" w:rsidRDefault="000D61C5" w:rsidP="000D61C5">
      <w:pPr>
        <w:spacing w:after="0"/>
        <w:rPr>
          <w:rFonts w:ascii="Arial Narrow" w:hAnsi="Arial Narrow"/>
          <w:sz w:val="16"/>
          <w:szCs w:val="16"/>
        </w:rPr>
      </w:pPr>
    </w:p>
    <w:p w14:paraId="30B3A9D5" w14:textId="3B4ED766" w:rsidR="002F1BDA" w:rsidRDefault="00470E0D" w:rsidP="00470E0D">
      <w:pPr>
        <w:spacing w:after="0"/>
        <w:jc w:val="both"/>
        <w:rPr>
          <w:rFonts w:ascii="Arial Narrow" w:hAnsi="Arial Narrow"/>
          <w:sz w:val="24"/>
          <w:szCs w:val="24"/>
        </w:rPr>
      </w:pPr>
      <w:r>
        <w:rPr>
          <w:rFonts w:ascii="Arial Narrow" w:hAnsi="Arial Narrow"/>
          <w:sz w:val="24"/>
          <w:szCs w:val="24"/>
        </w:rPr>
        <w:tab/>
        <w:t>The old time preacher was told, “I don’t believe in revival because revivals don’t last!” His response was simple: “I don’t believe in baths either because baths don’</w:t>
      </w:r>
      <w:r w:rsidR="002F1BDA">
        <w:rPr>
          <w:rFonts w:ascii="Arial Narrow" w:hAnsi="Arial Narrow"/>
          <w:sz w:val="24"/>
          <w:szCs w:val="24"/>
        </w:rPr>
        <w:t>t last -</w:t>
      </w:r>
      <w:r>
        <w:rPr>
          <w:rFonts w:ascii="Arial Narrow" w:hAnsi="Arial Narrow"/>
          <w:sz w:val="24"/>
          <w:szCs w:val="24"/>
        </w:rPr>
        <w:t xml:space="preserve"> so I take one every day!” Whether in the physical or the spiritual realm, “coming clean” is not a once and done experience. </w:t>
      </w:r>
      <w:r w:rsidR="002F1BDA">
        <w:rPr>
          <w:rFonts w:ascii="Arial Narrow" w:hAnsi="Arial Narrow"/>
          <w:sz w:val="24"/>
          <w:szCs w:val="24"/>
        </w:rPr>
        <w:t xml:space="preserve">Psalms 51 was written as a prayer by King David during a time when he knew he needed to be clean.  </w:t>
      </w:r>
      <w:r w:rsidR="00EC3A79">
        <w:rPr>
          <w:rFonts w:ascii="Arial Narrow" w:hAnsi="Arial Narrow"/>
          <w:sz w:val="24"/>
          <w:szCs w:val="24"/>
        </w:rPr>
        <w:t xml:space="preserve">This prayer can be summed up in the words of verse 10: </w:t>
      </w:r>
      <w:r w:rsidR="00EC3A79" w:rsidRPr="00EC3A79">
        <w:rPr>
          <w:rFonts w:ascii="Arial Narrow" w:hAnsi="Arial Narrow"/>
          <w:b/>
          <w:i/>
          <w:sz w:val="24"/>
          <w:szCs w:val="24"/>
        </w:rPr>
        <w:t>“Create in me a clean heart, O God”</w:t>
      </w:r>
      <w:r w:rsidR="00EC3A79">
        <w:rPr>
          <w:rFonts w:ascii="Arial Narrow" w:hAnsi="Arial Narrow"/>
          <w:sz w:val="24"/>
          <w:szCs w:val="24"/>
        </w:rPr>
        <w:t>. David had sinned.  The account is given in II Samuel 11.</w:t>
      </w:r>
    </w:p>
    <w:p w14:paraId="7787298A" w14:textId="77777777" w:rsidR="00EC3A79" w:rsidRDefault="00EC3A79" w:rsidP="00EC3A79">
      <w:pPr>
        <w:pStyle w:val="ListParagraph"/>
        <w:numPr>
          <w:ilvl w:val="0"/>
          <w:numId w:val="2"/>
        </w:numPr>
        <w:spacing w:after="0"/>
        <w:jc w:val="both"/>
        <w:rPr>
          <w:rFonts w:ascii="Arial Narrow" w:hAnsi="Arial Narrow"/>
          <w:sz w:val="24"/>
          <w:szCs w:val="24"/>
        </w:rPr>
      </w:pPr>
      <w:r w:rsidRPr="00EC3A79">
        <w:rPr>
          <w:rFonts w:ascii="Arial Narrow" w:hAnsi="Arial Narrow"/>
          <w:sz w:val="24"/>
          <w:szCs w:val="24"/>
        </w:rPr>
        <w:t>Read II Sam. 11:2-5</w:t>
      </w:r>
      <w:r>
        <w:rPr>
          <w:rFonts w:ascii="Arial Narrow" w:hAnsi="Arial Narrow"/>
          <w:sz w:val="24"/>
          <w:szCs w:val="24"/>
        </w:rPr>
        <w:t>. David had taken another man’s wife which was ____________.</w:t>
      </w:r>
    </w:p>
    <w:p w14:paraId="1751992F" w14:textId="77777777" w:rsidR="00EC3A79" w:rsidRDefault="00EC3A79" w:rsidP="00EC3A79">
      <w:pPr>
        <w:pStyle w:val="ListParagraph"/>
        <w:numPr>
          <w:ilvl w:val="0"/>
          <w:numId w:val="2"/>
        </w:numPr>
        <w:spacing w:after="0"/>
        <w:jc w:val="both"/>
        <w:rPr>
          <w:rFonts w:ascii="Arial Narrow" w:hAnsi="Arial Narrow"/>
          <w:sz w:val="24"/>
          <w:szCs w:val="24"/>
        </w:rPr>
      </w:pPr>
      <w:r w:rsidRPr="00EC3A79">
        <w:rPr>
          <w:rFonts w:ascii="Arial Narrow" w:hAnsi="Arial Narrow"/>
          <w:sz w:val="24"/>
          <w:szCs w:val="24"/>
        </w:rPr>
        <w:t>Read II Sam. 11:14-17</w:t>
      </w:r>
      <w:r>
        <w:rPr>
          <w:rFonts w:ascii="Arial Narrow" w:hAnsi="Arial Narrow"/>
          <w:sz w:val="24"/>
          <w:szCs w:val="24"/>
        </w:rPr>
        <w:t>. David had taken another man’s life which was ____________.</w:t>
      </w:r>
    </w:p>
    <w:p w14:paraId="306E51E7" w14:textId="77777777" w:rsidR="00EC3A79" w:rsidRDefault="00EC3A79" w:rsidP="00EC3A79">
      <w:pPr>
        <w:pStyle w:val="ListParagraph"/>
        <w:numPr>
          <w:ilvl w:val="0"/>
          <w:numId w:val="2"/>
        </w:numPr>
        <w:spacing w:after="0"/>
        <w:jc w:val="both"/>
        <w:rPr>
          <w:rFonts w:ascii="Arial Narrow" w:hAnsi="Arial Narrow"/>
          <w:sz w:val="24"/>
          <w:szCs w:val="24"/>
        </w:rPr>
      </w:pPr>
      <w:r>
        <w:rPr>
          <w:rFonts w:ascii="Arial Narrow" w:hAnsi="Arial Narrow"/>
          <w:sz w:val="24"/>
          <w:szCs w:val="24"/>
        </w:rPr>
        <w:t xml:space="preserve">Read II Sam. 11:27. </w:t>
      </w:r>
      <w:r>
        <w:rPr>
          <w:rFonts w:ascii="Arial Narrow" w:hAnsi="Arial Narrow"/>
          <w:i/>
          <w:sz w:val="24"/>
          <w:szCs w:val="24"/>
        </w:rPr>
        <w:t>“But the thing that David had done __________</w:t>
      </w:r>
      <w:r w:rsidR="0006055B">
        <w:rPr>
          <w:rFonts w:ascii="Arial Narrow" w:hAnsi="Arial Narrow"/>
          <w:i/>
          <w:sz w:val="24"/>
          <w:szCs w:val="24"/>
        </w:rPr>
        <w:t>__</w:t>
      </w:r>
      <w:r>
        <w:rPr>
          <w:rFonts w:ascii="Arial Narrow" w:hAnsi="Arial Narrow"/>
          <w:sz w:val="24"/>
          <w:szCs w:val="24"/>
        </w:rPr>
        <w:t xml:space="preserve"> </w:t>
      </w:r>
      <w:r w:rsidR="0006055B">
        <w:rPr>
          <w:rFonts w:ascii="Arial Narrow" w:hAnsi="Arial Narrow"/>
          <w:i/>
          <w:sz w:val="24"/>
          <w:szCs w:val="24"/>
        </w:rPr>
        <w:t>_____ ________</w:t>
      </w:r>
      <w:r w:rsidRPr="00EC3A79">
        <w:rPr>
          <w:rFonts w:ascii="Arial Narrow" w:hAnsi="Arial Narrow"/>
          <w:i/>
          <w:sz w:val="24"/>
          <w:szCs w:val="24"/>
        </w:rPr>
        <w:t>.”</w:t>
      </w:r>
    </w:p>
    <w:p w14:paraId="6D4925FC" w14:textId="445E6732" w:rsidR="009C00ED" w:rsidRPr="008F7E07" w:rsidRDefault="00753826" w:rsidP="008F7E07">
      <w:pPr>
        <w:spacing w:after="0"/>
        <w:jc w:val="both"/>
        <w:rPr>
          <w:rFonts w:ascii="Arial Narrow" w:hAnsi="Arial Narrow"/>
          <w:sz w:val="24"/>
          <w:szCs w:val="24"/>
        </w:rPr>
      </w:pPr>
      <w:r>
        <w:rPr>
          <w:rFonts w:ascii="Arial Narrow" w:hAnsi="Arial Narrow"/>
          <w:sz w:val="24"/>
          <w:szCs w:val="24"/>
        </w:rPr>
        <w:tab/>
      </w:r>
      <w:r w:rsidR="00F016D2">
        <w:rPr>
          <w:rFonts w:ascii="Arial Narrow" w:hAnsi="Arial Narrow"/>
          <w:sz w:val="24"/>
          <w:szCs w:val="24"/>
        </w:rPr>
        <w:t>During the next hour, you will be given an opportunity to take a spiritual bath.  The combined influences of humility, honesty, confession, and repentance will have a purifying impact on your heart and life.</w:t>
      </w:r>
      <w:r w:rsidR="00ED6BC7">
        <w:rPr>
          <w:rFonts w:ascii="Arial Narrow" w:hAnsi="Arial Narrow"/>
          <w:sz w:val="24"/>
          <w:szCs w:val="24"/>
        </w:rPr>
        <w:t xml:space="preserve">  </w:t>
      </w:r>
      <w:r w:rsidR="00B81E93">
        <w:rPr>
          <w:rFonts w:ascii="Arial Narrow" w:hAnsi="Arial Narrow"/>
          <w:sz w:val="24"/>
          <w:szCs w:val="24"/>
        </w:rPr>
        <w:t>As you begin, take a moment to s</w:t>
      </w:r>
      <w:r w:rsidR="009C00ED">
        <w:rPr>
          <w:rFonts w:ascii="Arial Narrow" w:hAnsi="Arial Narrow"/>
          <w:sz w:val="24"/>
          <w:szCs w:val="24"/>
        </w:rPr>
        <w:t>ing</w:t>
      </w:r>
      <w:r w:rsidR="00B81E93">
        <w:rPr>
          <w:rFonts w:ascii="Arial Narrow" w:hAnsi="Arial Narrow"/>
          <w:sz w:val="24"/>
          <w:szCs w:val="24"/>
        </w:rPr>
        <w:t xml:space="preserve"> or read through</w:t>
      </w:r>
      <w:r w:rsidR="009C00ED">
        <w:rPr>
          <w:rFonts w:ascii="Arial Narrow" w:hAnsi="Arial Narrow"/>
          <w:sz w:val="24"/>
          <w:szCs w:val="24"/>
        </w:rPr>
        <w:t xml:space="preserve"> these verses from J. Edwin Orr’s hymn </w:t>
      </w:r>
      <w:r w:rsidR="009C00ED">
        <w:rPr>
          <w:rFonts w:ascii="Arial Narrow" w:hAnsi="Arial Narrow"/>
          <w:b/>
          <w:i/>
          <w:sz w:val="24"/>
          <w:szCs w:val="24"/>
        </w:rPr>
        <w:t>Search Me, O God</w:t>
      </w:r>
      <w:r w:rsidR="00B81E93">
        <w:rPr>
          <w:rFonts w:ascii="Arial Narrow" w:hAnsi="Arial Narrow"/>
          <w:b/>
          <w:i/>
          <w:sz w:val="24"/>
          <w:szCs w:val="24"/>
        </w:rPr>
        <w:t>:</w:t>
      </w:r>
    </w:p>
    <w:p w14:paraId="2A4320E5" w14:textId="16988946" w:rsidR="00F016D2" w:rsidRPr="00E200E4" w:rsidRDefault="00791F69" w:rsidP="00ED6BC7">
      <w:pPr>
        <w:spacing w:after="0"/>
        <w:jc w:val="center"/>
        <w:rPr>
          <w:rFonts w:ascii="Arial Narrow" w:hAnsi="Arial Narrow"/>
          <w:i/>
          <w:sz w:val="20"/>
          <w:szCs w:val="20"/>
        </w:rPr>
      </w:pPr>
      <w:r w:rsidRPr="00E200E4">
        <w:rPr>
          <w:rFonts w:ascii="Arial Narrow" w:hAnsi="Arial Narrow"/>
          <w:b/>
          <w:bCs/>
          <w:iCs/>
          <w:sz w:val="20"/>
          <w:szCs w:val="20"/>
        </w:rPr>
        <w:t>1.</w:t>
      </w:r>
      <w:r w:rsidRPr="00E200E4">
        <w:rPr>
          <w:rFonts w:ascii="Arial Narrow" w:hAnsi="Arial Narrow"/>
          <w:iCs/>
          <w:sz w:val="20"/>
          <w:szCs w:val="20"/>
        </w:rPr>
        <w:t xml:space="preserve"> </w:t>
      </w:r>
      <w:r w:rsidR="00F016D2" w:rsidRPr="00E200E4">
        <w:rPr>
          <w:rFonts w:ascii="Arial Narrow" w:hAnsi="Arial Narrow"/>
          <w:i/>
          <w:sz w:val="20"/>
          <w:szCs w:val="20"/>
        </w:rPr>
        <w:t>Search me O God, and know my heart today,</w:t>
      </w:r>
      <w:r w:rsidR="009C00ED" w:rsidRPr="00E200E4">
        <w:rPr>
          <w:rFonts w:ascii="Arial Narrow" w:hAnsi="Arial Narrow"/>
          <w:i/>
          <w:sz w:val="20"/>
          <w:szCs w:val="20"/>
        </w:rPr>
        <w:t xml:space="preserve"> </w:t>
      </w:r>
      <w:r w:rsidR="00851C2B" w:rsidRPr="00E200E4">
        <w:rPr>
          <w:rFonts w:ascii="Arial Narrow" w:hAnsi="Arial Narrow"/>
          <w:i/>
          <w:sz w:val="20"/>
          <w:szCs w:val="20"/>
        </w:rPr>
        <w:t xml:space="preserve">                                               </w:t>
      </w:r>
      <w:r w:rsidR="00E200E4">
        <w:rPr>
          <w:rFonts w:ascii="Arial Narrow" w:hAnsi="Arial Narrow"/>
          <w:i/>
          <w:sz w:val="20"/>
          <w:szCs w:val="20"/>
        </w:rPr>
        <w:t xml:space="preserve">               </w:t>
      </w:r>
      <w:r w:rsidR="00851C2B" w:rsidRPr="00E200E4">
        <w:rPr>
          <w:rFonts w:ascii="Arial Narrow" w:hAnsi="Arial Narrow"/>
          <w:i/>
          <w:sz w:val="20"/>
          <w:szCs w:val="20"/>
        </w:rPr>
        <w:t xml:space="preserve"> </w:t>
      </w:r>
      <w:r w:rsidR="00F016D2" w:rsidRPr="00E200E4">
        <w:rPr>
          <w:rFonts w:ascii="Arial Narrow" w:hAnsi="Arial Narrow"/>
          <w:i/>
          <w:sz w:val="20"/>
          <w:szCs w:val="20"/>
        </w:rPr>
        <w:t>Try me O Savior, know my thoughts I pray,</w:t>
      </w:r>
    </w:p>
    <w:p w14:paraId="278ED521" w14:textId="77777777" w:rsidR="00A764B0" w:rsidRPr="00E200E4" w:rsidRDefault="00F016D2" w:rsidP="00ED6BC7">
      <w:pPr>
        <w:spacing w:after="0"/>
        <w:jc w:val="center"/>
        <w:rPr>
          <w:rFonts w:ascii="Arial Narrow" w:hAnsi="Arial Narrow"/>
          <w:i/>
          <w:sz w:val="20"/>
          <w:szCs w:val="20"/>
        </w:rPr>
      </w:pPr>
      <w:r w:rsidRPr="00E200E4">
        <w:rPr>
          <w:rFonts w:ascii="Arial Narrow" w:hAnsi="Arial Narrow"/>
          <w:i/>
          <w:sz w:val="20"/>
          <w:szCs w:val="20"/>
        </w:rPr>
        <w:t xml:space="preserve">See if </w:t>
      </w:r>
      <w:r w:rsidR="009C00ED" w:rsidRPr="00E200E4">
        <w:rPr>
          <w:rFonts w:ascii="Arial Narrow" w:hAnsi="Arial Narrow"/>
          <w:i/>
          <w:sz w:val="20"/>
          <w:szCs w:val="20"/>
        </w:rPr>
        <w:t xml:space="preserve">there be some wicked way in me, </w:t>
      </w:r>
    </w:p>
    <w:p w14:paraId="16ECDA58" w14:textId="517F9BF5" w:rsidR="009C00ED" w:rsidRPr="00E200E4" w:rsidRDefault="00F016D2" w:rsidP="00ED6BC7">
      <w:pPr>
        <w:spacing w:after="0"/>
        <w:jc w:val="center"/>
        <w:rPr>
          <w:rFonts w:ascii="Arial Narrow" w:hAnsi="Arial Narrow"/>
          <w:i/>
          <w:sz w:val="20"/>
          <w:szCs w:val="20"/>
        </w:rPr>
      </w:pPr>
      <w:r w:rsidRPr="00E200E4">
        <w:rPr>
          <w:rFonts w:ascii="Arial Narrow" w:hAnsi="Arial Narrow"/>
          <w:i/>
          <w:sz w:val="20"/>
          <w:szCs w:val="20"/>
        </w:rPr>
        <w:t>Cleanse me from every sin and set me free.</w:t>
      </w:r>
    </w:p>
    <w:p w14:paraId="1D3225FD" w14:textId="038FAEF5" w:rsidR="00851C2B" w:rsidRPr="00E200E4" w:rsidRDefault="00791F69" w:rsidP="00ED6BC7">
      <w:pPr>
        <w:spacing w:after="0"/>
        <w:jc w:val="center"/>
        <w:rPr>
          <w:rFonts w:ascii="Arial Narrow" w:hAnsi="Arial Narrow"/>
          <w:i/>
          <w:sz w:val="20"/>
          <w:szCs w:val="20"/>
        </w:rPr>
      </w:pPr>
      <w:r w:rsidRPr="00E200E4">
        <w:rPr>
          <w:rFonts w:ascii="Arial Narrow" w:hAnsi="Arial Narrow"/>
          <w:b/>
          <w:bCs/>
          <w:iCs/>
          <w:sz w:val="20"/>
          <w:szCs w:val="20"/>
        </w:rPr>
        <w:t>2.</w:t>
      </w:r>
      <w:r w:rsidRPr="00E200E4">
        <w:rPr>
          <w:rFonts w:ascii="Arial Narrow" w:hAnsi="Arial Narrow"/>
          <w:iCs/>
          <w:sz w:val="20"/>
          <w:szCs w:val="20"/>
        </w:rPr>
        <w:t xml:space="preserve"> </w:t>
      </w:r>
      <w:r w:rsidR="009C00ED" w:rsidRPr="00E200E4">
        <w:rPr>
          <w:rFonts w:ascii="Arial Narrow" w:hAnsi="Arial Narrow"/>
          <w:i/>
          <w:sz w:val="20"/>
          <w:szCs w:val="20"/>
        </w:rPr>
        <w:t xml:space="preserve">I praise </w:t>
      </w:r>
      <w:proofErr w:type="spellStart"/>
      <w:r w:rsidR="009C00ED" w:rsidRPr="00E200E4">
        <w:rPr>
          <w:rFonts w:ascii="Arial Narrow" w:hAnsi="Arial Narrow"/>
          <w:i/>
          <w:sz w:val="20"/>
          <w:szCs w:val="20"/>
        </w:rPr>
        <w:t>Thee</w:t>
      </w:r>
      <w:proofErr w:type="spellEnd"/>
      <w:r w:rsidR="009C00ED" w:rsidRPr="00E200E4">
        <w:rPr>
          <w:rFonts w:ascii="Arial Narrow" w:hAnsi="Arial Narrow"/>
          <w:i/>
          <w:sz w:val="20"/>
          <w:szCs w:val="20"/>
        </w:rPr>
        <w:t xml:space="preserve"> Lord, for cleansing me from sin; </w:t>
      </w:r>
    </w:p>
    <w:p w14:paraId="1781118D" w14:textId="4BDA9FD2" w:rsidR="009C00ED" w:rsidRPr="00E200E4" w:rsidRDefault="009C00ED" w:rsidP="00ED6BC7">
      <w:pPr>
        <w:spacing w:after="0"/>
        <w:jc w:val="center"/>
        <w:rPr>
          <w:rFonts w:ascii="Arial Narrow" w:hAnsi="Arial Narrow"/>
          <w:i/>
          <w:sz w:val="20"/>
          <w:szCs w:val="20"/>
        </w:rPr>
      </w:pPr>
      <w:r w:rsidRPr="00E200E4">
        <w:rPr>
          <w:rFonts w:ascii="Arial Narrow" w:hAnsi="Arial Narrow"/>
          <w:i/>
          <w:sz w:val="20"/>
          <w:szCs w:val="20"/>
        </w:rPr>
        <w:t>Fulfill Thy Word, and make me pure within,</w:t>
      </w:r>
    </w:p>
    <w:p w14:paraId="5AAC45CA" w14:textId="77777777" w:rsidR="00F7746A" w:rsidRPr="00E200E4" w:rsidRDefault="009C00ED" w:rsidP="00ED6BC7">
      <w:pPr>
        <w:spacing w:after="0"/>
        <w:jc w:val="center"/>
        <w:rPr>
          <w:rFonts w:ascii="Arial Narrow" w:hAnsi="Arial Narrow"/>
          <w:i/>
          <w:sz w:val="20"/>
          <w:szCs w:val="20"/>
        </w:rPr>
      </w:pPr>
      <w:r w:rsidRPr="00E200E4">
        <w:rPr>
          <w:rFonts w:ascii="Arial Narrow" w:hAnsi="Arial Narrow"/>
          <w:i/>
          <w:sz w:val="20"/>
          <w:szCs w:val="20"/>
        </w:rPr>
        <w:t xml:space="preserve">Take all my will, my passion, self and pride; </w:t>
      </w:r>
    </w:p>
    <w:p w14:paraId="6AC40B11" w14:textId="54625038" w:rsidR="009C00ED" w:rsidRPr="00E200E4" w:rsidRDefault="009C00ED" w:rsidP="00ED6BC7">
      <w:pPr>
        <w:spacing w:after="0"/>
        <w:jc w:val="center"/>
        <w:rPr>
          <w:rFonts w:ascii="Arial Narrow" w:hAnsi="Arial Narrow"/>
          <w:i/>
          <w:sz w:val="20"/>
          <w:szCs w:val="20"/>
        </w:rPr>
      </w:pPr>
      <w:r w:rsidRPr="00E200E4">
        <w:rPr>
          <w:rFonts w:ascii="Arial Narrow" w:hAnsi="Arial Narrow"/>
          <w:i/>
          <w:sz w:val="20"/>
          <w:szCs w:val="20"/>
        </w:rPr>
        <w:t>I now surrender, Lord; in me abide</w:t>
      </w:r>
    </w:p>
    <w:p w14:paraId="77405F4F" w14:textId="77777777" w:rsidR="00E200E4" w:rsidRPr="00E200E4" w:rsidRDefault="00176F8B" w:rsidP="00ED6BC7">
      <w:pPr>
        <w:spacing w:after="0"/>
        <w:jc w:val="center"/>
        <w:rPr>
          <w:rFonts w:ascii="Arial Narrow" w:hAnsi="Arial Narrow"/>
          <w:i/>
          <w:sz w:val="20"/>
          <w:szCs w:val="20"/>
        </w:rPr>
      </w:pPr>
      <w:r w:rsidRPr="00E200E4">
        <w:rPr>
          <w:rFonts w:ascii="Arial Narrow" w:hAnsi="Arial Narrow"/>
          <w:b/>
          <w:bCs/>
          <w:iCs/>
          <w:sz w:val="20"/>
          <w:szCs w:val="20"/>
        </w:rPr>
        <w:t>3.</w:t>
      </w:r>
      <w:r w:rsidRPr="00E200E4">
        <w:rPr>
          <w:rFonts w:ascii="Arial Narrow" w:hAnsi="Arial Narrow"/>
          <w:iCs/>
          <w:sz w:val="20"/>
          <w:szCs w:val="20"/>
        </w:rPr>
        <w:t xml:space="preserve"> </w:t>
      </w:r>
      <w:r w:rsidR="00F016D2" w:rsidRPr="00E200E4">
        <w:rPr>
          <w:rFonts w:ascii="Arial Narrow" w:hAnsi="Arial Narrow"/>
          <w:i/>
          <w:sz w:val="20"/>
          <w:szCs w:val="20"/>
        </w:rPr>
        <w:t>O Holy Ghost</w:t>
      </w:r>
      <w:r w:rsidR="009C00ED" w:rsidRPr="00E200E4">
        <w:rPr>
          <w:rFonts w:ascii="Arial Narrow" w:hAnsi="Arial Narrow"/>
          <w:i/>
          <w:sz w:val="20"/>
          <w:szCs w:val="20"/>
        </w:rPr>
        <w:t xml:space="preserve">, revival comes from Thee, </w:t>
      </w:r>
    </w:p>
    <w:p w14:paraId="7DE96C48" w14:textId="5FB67F59" w:rsidR="009C00ED" w:rsidRPr="00E200E4" w:rsidRDefault="009C00ED" w:rsidP="00ED6BC7">
      <w:pPr>
        <w:spacing w:after="0"/>
        <w:jc w:val="center"/>
        <w:rPr>
          <w:rFonts w:ascii="Arial Narrow" w:hAnsi="Arial Narrow"/>
          <w:i/>
          <w:sz w:val="20"/>
          <w:szCs w:val="20"/>
        </w:rPr>
      </w:pPr>
      <w:r w:rsidRPr="00E200E4">
        <w:rPr>
          <w:rFonts w:ascii="Arial Narrow" w:hAnsi="Arial Narrow"/>
          <w:i/>
          <w:sz w:val="20"/>
          <w:szCs w:val="20"/>
        </w:rPr>
        <w:t>Send a revival – start the work in me,</w:t>
      </w:r>
    </w:p>
    <w:p w14:paraId="7EEBEF94" w14:textId="77777777" w:rsidR="00B81E93" w:rsidRPr="00E200E4" w:rsidRDefault="009C00ED" w:rsidP="00ED6BC7">
      <w:pPr>
        <w:spacing w:after="0"/>
        <w:jc w:val="center"/>
        <w:rPr>
          <w:rFonts w:ascii="Arial Narrow" w:hAnsi="Arial Narrow"/>
          <w:i/>
          <w:sz w:val="20"/>
          <w:szCs w:val="20"/>
        </w:rPr>
      </w:pPr>
      <w:r w:rsidRPr="00E200E4">
        <w:rPr>
          <w:rFonts w:ascii="Arial Narrow" w:hAnsi="Arial Narrow"/>
          <w:i/>
          <w:sz w:val="20"/>
          <w:szCs w:val="20"/>
        </w:rPr>
        <w:t xml:space="preserve">Thy Word declares Thou wilt supply our need; </w:t>
      </w:r>
    </w:p>
    <w:p w14:paraId="54E0984B" w14:textId="01280CBF" w:rsidR="00061560" w:rsidRPr="00E200E4" w:rsidRDefault="009C00ED" w:rsidP="00ED6BC7">
      <w:pPr>
        <w:spacing w:after="0"/>
        <w:jc w:val="center"/>
        <w:rPr>
          <w:rFonts w:ascii="Arial Narrow" w:hAnsi="Arial Narrow"/>
          <w:i/>
          <w:sz w:val="20"/>
          <w:szCs w:val="20"/>
        </w:rPr>
      </w:pPr>
      <w:r w:rsidRPr="00E200E4">
        <w:rPr>
          <w:rFonts w:ascii="Arial Narrow" w:hAnsi="Arial Narrow"/>
          <w:i/>
          <w:sz w:val="20"/>
          <w:szCs w:val="20"/>
        </w:rPr>
        <w:t>For blessing now, O Lord, I humbly plead.</w:t>
      </w:r>
    </w:p>
    <w:p w14:paraId="473F4784" w14:textId="42A992CF" w:rsidR="00ED6BC7" w:rsidRDefault="00B81E93" w:rsidP="00ED6BC7">
      <w:pPr>
        <w:spacing w:after="0"/>
        <w:jc w:val="center"/>
        <w:rPr>
          <w:rFonts w:ascii="Arial Narrow" w:hAnsi="Arial Narrow"/>
          <w:b/>
          <w:sz w:val="20"/>
          <w:szCs w:val="20"/>
        </w:rPr>
      </w:pPr>
      <w:r>
        <w:rPr>
          <w:rFonts w:ascii="Arial Narrow" w:hAnsi="Arial Narrow"/>
          <w:b/>
          <w:sz w:val="20"/>
          <w:szCs w:val="20"/>
        </w:rPr>
        <w:t>1</w:t>
      </w:r>
    </w:p>
    <w:p w14:paraId="61A77DB9" w14:textId="77777777" w:rsidR="00F1646A" w:rsidRDefault="0099322F" w:rsidP="00ED6BC7">
      <w:pPr>
        <w:spacing w:after="0"/>
        <w:rPr>
          <w:rFonts w:ascii="Arial Narrow" w:hAnsi="Arial Narrow"/>
          <w:b/>
          <w:sz w:val="24"/>
          <w:szCs w:val="24"/>
          <w:u w:val="single"/>
        </w:rPr>
      </w:pPr>
      <w:r>
        <w:rPr>
          <w:rFonts w:ascii="Arial Narrow" w:hAnsi="Arial Narrow"/>
          <w:b/>
          <w:sz w:val="24"/>
          <w:szCs w:val="24"/>
          <w:u w:val="single"/>
        </w:rPr>
        <w:lastRenderedPageBreak/>
        <w:t>Praying Scripturally for Personal Revival</w:t>
      </w:r>
    </w:p>
    <w:p w14:paraId="718F1C30" w14:textId="77777777" w:rsidR="000D61C5" w:rsidRDefault="0099322F" w:rsidP="0099322F">
      <w:pPr>
        <w:spacing w:after="0"/>
        <w:jc w:val="both"/>
        <w:rPr>
          <w:rFonts w:ascii="Arial Narrow" w:hAnsi="Arial Narrow"/>
          <w:sz w:val="24"/>
          <w:szCs w:val="24"/>
        </w:rPr>
      </w:pPr>
      <w:r>
        <w:rPr>
          <w:rFonts w:ascii="Arial Narrow" w:hAnsi="Arial Narrow"/>
          <w:sz w:val="24"/>
          <w:szCs w:val="24"/>
        </w:rPr>
        <w:tab/>
        <w:t>In Psalm 51, David offers a personal and passionate prayer for a reviving work of God in his own life.  His prayer contains seven key elements that are essential for a cleansing work of God.  As you identify each one, incorporate it into your time of prayer and thanksgiving.</w:t>
      </w:r>
    </w:p>
    <w:p w14:paraId="1A39528E" w14:textId="77777777" w:rsidR="0099322F" w:rsidRPr="007A3C18" w:rsidRDefault="0099322F" w:rsidP="0099322F">
      <w:pPr>
        <w:spacing w:after="0"/>
        <w:jc w:val="both"/>
        <w:rPr>
          <w:rFonts w:ascii="Arial Narrow" w:hAnsi="Arial Narrow"/>
          <w:sz w:val="16"/>
          <w:szCs w:val="16"/>
        </w:rPr>
      </w:pPr>
    </w:p>
    <w:p w14:paraId="2420C178" w14:textId="77777777" w:rsidR="00824304" w:rsidRDefault="00824304" w:rsidP="00824304">
      <w:pPr>
        <w:spacing w:after="0"/>
        <w:rPr>
          <w:rFonts w:ascii="Arial Narrow" w:hAnsi="Arial Narrow"/>
          <w:sz w:val="24"/>
          <w:szCs w:val="24"/>
        </w:rPr>
      </w:pPr>
      <w:r>
        <w:rPr>
          <w:rFonts w:ascii="Arial Narrow" w:hAnsi="Arial Narrow"/>
          <w:sz w:val="24"/>
          <w:szCs w:val="24"/>
        </w:rPr>
        <w:t xml:space="preserve">1. </w:t>
      </w:r>
      <w:r w:rsidR="00977EA5">
        <w:rPr>
          <w:rFonts w:ascii="Britannic Bold" w:hAnsi="Britannic Bold"/>
          <w:sz w:val="24"/>
          <w:szCs w:val="24"/>
          <w:u w:val="single"/>
        </w:rPr>
        <w:t>The need for MERCY</w:t>
      </w:r>
      <w:r w:rsidR="00F57CD5">
        <w:rPr>
          <w:rFonts w:ascii="Arial Narrow" w:hAnsi="Arial Narrow"/>
          <w:sz w:val="24"/>
          <w:szCs w:val="24"/>
        </w:rPr>
        <w:t xml:space="preserve"> (v. 1)</w:t>
      </w:r>
    </w:p>
    <w:p w14:paraId="17AACEB2" w14:textId="77777777" w:rsidR="0099322F" w:rsidRPr="00421665" w:rsidRDefault="0099322F" w:rsidP="00421665">
      <w:pPr>
        <w:pStyle w:val="ListParagraph"/>
        <w:numPr>
          <w:ilvl w:val="0"/>
          <w:numId w:val="6"/>
        </w:numPr>
        <w:spacing w:after="0"/>
        <w:jc w:val="both"/>
        <w:rPr>
          <w:rFonts w:ascii="Arial Narrow" w:hAnsi="Arial Narrow"/>
          <w:sz w:val="24"/>
          <w:szCs w:val="24"/>
        </w:rPr>
      </w:pPr>
      <w:r>
        <w:rPr>
          <w:rFonts w:ascii="Arial Narrow" w:hAnsi="Arial Narrow"/>
          <w:i/>
          <w:sz w:val="24"/>
          <w:szCs w:val="24"/>
        </w:rPr>
        <w:t>“</w:t>
      </w:r>
      <w:r w:rsidR="00421665">
        <w:rPr>
          <w:rFonts w:ascii="Arial Narrow" w:hAnsi="Arial Narrow"/>
          <w:i/>
          <w:sz w:val="24"/>
          <w:szCs w:val="24"/>
        </w:rPr>
        <w:t>Have __________ upon me</w:t>
      </w:r>
      <w:r>
        <w:rPr>
          <w:rFonts w:ascii="Arial Narrow" w:hAnsi="Arial Narrow"/>
          <w:i/>
          <w:sz w:val="24"/>
          <w:szCs w:val="24"/>
        </w:rPr>
        <w:t>, O God…according unto the multitude of Thy tender __________</w:t>
      </w:r>
      <w:r w:rsidR="00421665">
        <w:rPr>
          <w:rFonts w:ascii="Arial Narrow" w:hAnsi="Arial Narrow"/>
          <w:i/>
          <w:sz w:val="24"/>
          <w:szCs w:val="24"/>
        </w:rPr>
        <w:t>...”</w:t>
      </w:r>
    </w:p>
    <w:p w14:paraId="0EC83BB0" w14:textId="77777777" w:rsidR="00421665" w:rsidRPr="00421665" w:rsidRDefault="00421665" w:rsidP="00421665">
      <w:pPr>
        <w:spacing w:after="0"/>
        <w:jc w:val="both"/>
        <w:rPr>
          <w:rFonts w:ascii="Arial Narrow" w:hAnsi="Arial Narrow"/>
          <w:sz w:val="16"/>
          <w:szCs w:val="16"/>
        </w:rPr>
      </w:pPr>
    </w:p>
    <w:p w14:paraId="32A68B2E" w14:textId="6E497921" w:rsidR="00421665" w:rsidRDefault="00421665" w:rsidP="00421665">
      <w:pPr>
        <w:spacing w:after="0"/>
        <w:jc w:val="both"/>
        <w:rPr>
          <w:rFonts w:ascii="Arial Narrow" w:hAnsi="Arial Narrow"/>
          <w:sz w:val="24"/>
          <w:szCs w:val="24"/>
        </w:rPr>
      </w:pPr>
      <w:r>
        <w:rPr>
          <w:rFonts w:ascii="Arial Narrow" w:hAnsi="Arial Narrow"/>
          <w:sz w:val="24"/>
          <w:szCs w:val="24"/>
        </w:rPr>
        <w:tab/>
        <w:t>David knew what he deserved, but he begged for what he did not deserve – mercy.  This plea (</w:t>
      </w:r>
      <w:r>
        <w:rPr>
          <w:rFonts w:ascii="Arial Narrow" w:hAnsi="Arial Narrow"/>
          <w:i/>
          <w:sz w:val="24"/>
          <w:szCs w:val="24"/>
        </w:rPr>
        <w:t>“according unto”</w:t>
      </w:r>
      <w:r>
        <w:rPr>
          <w:rFonts w:ascii="Arial Narrow" w:hAnsi="Arial Narrow"/>
          <w:sz w:val="24"/>
          <w:szCs w:val="24"/>
        </w:rPr>
        <w:t>) became the basis of his prayer.  The word mercy literally means “to bend or stoop in kindness to an inferior</w:t>
      </w:r>
      <w:r w:rsidR="00BB1419">
        <w:rPr>
          <w:rFonts w:ascii="Arial Narrow" w:hAnsi="Arial Narrow"/>
          <w:sz w:val="24"/>
          <w:szCs w:val="24"/>
        </w:rPr>
        <w:t>.</w:t>
      </w:r>
      <w:r>
        <w:rPr>
          <w:rFonts w:ascii="Arial Narrow" w:hAnsi="Arial Narrow"/>
          <w:sz w:val="24"/>
          <w:szCs w:val="24"/>
        </w:rPr>
        <w:t>” David first humbled himself before his God, knowing that if he received what he deserved, he would have no hope.</w:t>
      </w:r>
    </w:p>
    <w:p w14:paraId="3A363F0D" w14:textId="77777777" w:rsidR="00421665" w:rsidRPr="00421665" w:rsidRDefault="00421665" w:rsidP="00421665">
      <w:pPr>
        <w:spacing w:after="0"/>
        <w:jc w:val="both"/>
        <w:rPr>
          <w:rFonts w:ascii="Arial Narrow" w:hAnsi="Arial Narrow"/>
          <w:sz w:val="16"/>
          <w:szCs w:val="16"/>
        </w:rPr>
      </w:pPr>
    </w:p>
    <w:p w14:paraId="4E1D994F" w14:textId="77777777" w:rsidR="00421665" w:rsidRDefault="00421665" w:rsidP="00421665">
      <w:pPr>
        <w:pStyle w:val="ListParagraph"/>
        <w:numPr>
          <w:ilvl w:val="0"/>
          <w:numId w:val="6"/>
        </w:numPr>
        <w:spacing w:after="0"/>
        <w:jc w:val="both"/>
        <w:rPr>
          <w:rFonts w:ascii="Arial Narrow" w:hAnsi="Arial Narrow"/>
          <w:sz w:val="24"/>
          <w:szCs w:val="24"/>
        </w:rPr>
      </w:pPr>
      <w:r>
        <w:rPr>
          <w:rFonts w:ascii="Arial Narrow" w:hAnsi="Arial Narrow"/>
          <w:b/>
          <w:sz w:val="24"/>
          <w:szCs w:val="24"/>
          <w:u w:val="single"/>
        </w:rPr>
        <w:t>Compare</w:t>
      </w:r>
      <w:r w:rsidR="00977EA5">
        <w:rPr>
          <w:rFonts w:ascii="Arial Narrow" w:hAnsi="Arial Narrow"/>
          <w:sz w:val="24"/>
          <w:szCs w:val="24"/>
        </w:rPr>
        <w:t>: Lam</w:t>
      </w:r>
      <w:r>
        <w:rPr>
          <w:rFonts w:ascii="Arial Narrow" w:hAnsi="Arial Narrow"/>
          <w:sz w:val="24"/>
          <w:szCs w:val="24"/>
        </w:rPr>
        <w:t>. 3:22,23</w:t>
      </w:r>
    </w:p>
    <w:p w14:paraId="608F3F64" w14:textId="77777777" w:rsidR="00421665" w:rsidRPr="00421665" w:rsidRDefault="00421665" w:rsidP="00421665">
      <w:pPr>
        <w:pStyle w:val="ListParagraph"/>
        <w:numPr>
          <w:ilvl w:val="0"/>
          <w:numId w:val="6"/>
        </w:numPr>
        <w:spacing w:after="0"/>
        <w:jc w:val="both"/>
        <w:rPr>
          <w:rFonts w:ascii="Arial Narrow" w:hAnsi="Arial Narrow"/>
          <w:sz w:val="24"/>
          <w:szCs w:val="24"/>
        </w:rPr>
      </w:pPr>
      <w:r>
        <w:rPr>
          <w:rFonts w:ascii="Arial Narrow" w:hAnsi="Arial Narrow"/>
          <w:sz w:val="24"/>
          <w:szCs w:val="24"/>
        </w:rPr>
        <w:t>Take a moment to thank God for the realities of His mercy, not only in personal salvation, but in practical experience.</w:t>
      </w:r>
    </w:p>
    <w:p w14:paraId="727FDB68" w14:textId="77777777" w:rsidR="00824304" w:rsidRPr="007A3C18" w:rsidRDefault="00824304" w:rsidP="00824304">
      <w:pPr>
        <w:spacing w:after="0"/>
        <w:rPr>
          <w:rFonts w:ascii="Arial Narrow" w:hAnsi="Arial Narrow"/>
          <w:sz w:val="16"/>
          <w:szCs w:val="16"/>
        </w:rPr>
      </w:pPr>
    </w:p>
    <w:p w14:paraId="2E111D31" w14:textId="77777777" w:rsidR="00374A75" w:rsidRDefault="00824304" w:rsidP="00374A75">
      <w:pPr>
        <w:spacing w:after="0"/>
        <w:rPr>
          <w:rFonts w:ascii="Arial Narrow" w:hAnsi="Arial Narrow"/>
          <w:sz w:val="24"/>
          <w:szCs w:val="24"/>
        </w:rPr>
      </w:pPr>
      <w:r>
        <w:rPr>
          <w:rFonts w:ascii="Arial Narrow" w:hAnsi="Arial Narrow"/>
          <w:sz w:val="24"/>
          <w:szCs w:val="24"/>
        </w:rPr>
        <w:t xml:space="preserve">2. </w:t>
      </w:r>
      <w:r w:rsidR="00977EA5">
        <w:rPr>
          <w:rFonts w:ascii="Britannic Bold" w:hAnsi="Britannic Bold"/>
          <w:sz w:val="24"/>
          <w:szCs w:val="24"/>
          <w:u w:val="single"/>
        </w:rPr>
        <w:t>The need for CLEANSING</w:t>
      </w:r>
      <w:r w:rsidR="00F57CD5">
        <w:rPr>
          <w:rFonts w:ascii="Arial Narrow" w:hAnsi="Arial Narrow"/>
          <w:sz w:val="24"/>
          <w:szCs w:val="24"/>
        </w:rPr>
        <w:t xml:space="preserve"> (v. 2,</w:t>
      </w:r>
      <w:r w:rsidR="00502A86">
        <w:rPr>
          <w:rFonts w:ascii="Arial Narrow" w:hAnsi="Arial Narrow"/>
          <w:sz w:val="24"/>
          <w:szCs w:val="24"/>
        </w:rPr>
        <w:t xml:space="preserve"> </w:t>
      </w:r>
      <w:r w:rsidR="00F57CD5">
        <w:rPr>
          <w:rFonts w:ascii="Arial Narrow" w:hAnsi="Arial Narrow"/>
          <w:sz w:val="24"/>
          <w:szCs w:val="24"/>
        </w:rPr>
        <w:t>7,</w:t>
      </w:r>
      <w:r w:rsidR="00502A86">
        <w:rPr>
          <w:rFonts w:ascii="Arial Narrow" w:hAnsi="Arial Narrow"/>
          <w:sz w:val="24"/>
          <w:szCs w:val="24"/>
        </w:rPr>
        <w:t xml:space="preserve"> 9-</w:t>
      </w:r>
      <w:r w:rsidR="00F57CD5">
        <w:rPr>
          <w:rFonts w:ascii="Arial Narrow" w:hAnsi="Arial Narrow"/>
          <w:sz w:val="24"/>
          <w:szCs w:val="24"/>
        </w:rPr>
        <w:t>10)</w:t>
      </w:r>
    </w:p>
    <w:p w14:paraId="6199B6BE" w14:textId="77777777" w:rsidR="00374A75" w:rsidRPr="00374A75" w:rsidRDefault="00374A75" w:rsidP="00374A75">
      <w:pPr>
        <w:pStyle w:val="ListParagraph"/>
        <w:numPr>
          <w:ilvl w:val="0"/>
          <w:numId w:val="8"/>
        </w:numPr>
        <w:spacing w:after="0"/>
        <w:rPr>
          <w:rFonts w:ascii="Arial Narrow" w:hAnsi="Arial Narrow"/>
          <w:sz w:val="24"/>
          <w:szCs w:val="24"/>
        </w:rPr>
      </w:pPr>
      <w:r>
        <w:rPr>
          <w:rFonts w:ascii="Arial Narrow" w:hAnsi="Arial Narrow"/>
          <w:i/>
          <w:sz w:val="24"/>
          <w:szCs w:val="24"/>
        </w:rPr>
        <w:t xml:space="preserve">“__________ </w:t>
      </w:r>
      <w:r w:rsidRPr="00374A75">
        <w:rPr>
          <w:rFonts w:ascii="Arial Narrow" w:hAnsi="Arial Narrow"/>
          <w:b/>
          <w:i/>
          <w:sz w:val="24"/>
          <w:szCs w:val="24"/>
        </w:rPr>
        <w:t>me</w:t>
      </w:r>
      <w:r>
        <w:rPr>
          <w:rFonts w:ascii="Arial Narrow" w:hAnsi="Arial Narrow"/>
          <w:i/>
          <w:sz w:val="24"/>
          <w:szCs w:val="24"/>
        </w:rPr>
        <w:t xml:space="preserve"> thoroughly from </w:t>
      </w:r>
      <w:r w:rsidRPr="00374A75">
        <w:rPr>
          <w:rFonts w:ascii="Arial Narrow" w:hAnsi="Arial Narrow"/>
          <w:b/>
          <w:i/>
          <w:sz w:val="24"/>
          <w:szCs w:val="24"/>
        </w:rPr>
        <w:t>mine</w:t>
      </w:r>
      <w:r>
        <w:rPr>
          <w:rFonts w:ascii="Arial Narrow" w:hAnsi="Arial Narrow"/>
          <w:i/>
          <w:sz w:val="24"/>
          <w:szCs w:val="24"/>
        </w:rPr>
        <w:t xml:space="preserve"> iniquity…”</w:t>
      </w:r>
    </w:p>
    <w:p w14:paraId="61047DF9" w14:textId="77777777" w:rsidR="00374A75" w:rsidRPr="00374A75" w:rsidRDefault="00374A75" w:rsidP="00374A75">
      <w:pPr>
        <w:pStyle w:val="ListParagraph"/>
        <w:numPr>
          <w:ilvl w:val="0"/>
          <w:numId w:val="8"/>
        </w:numPr>
        <w:spacing w:after="0"/>
        <w:rPr>
          <w:rFonts w:ascii="Arial Narrow" w:hAnsi="Arial Narrow"/>
          <w:sz w:val="24"/>
          <w:szCs w:val="24"/>
        </w:rPr>
      </w:pPr>
      <w:r>
        <w:rPr>
          <w:rFonts w:ascii="Arial Narrow" w:hAnsi="Arial Narrow"/>
          <w:i/>
          <w:sz w:val="24"/>
          <w:szCs w:val="24"/>
        </w:rPr>
        <w:t xml:space="preserve">“__________ </w:t>
      </w:r>
      <w:r w:rsidRPr="00374A75">
        <w:rPr>
          <w:rFonts w:ascii="Arial Narrow" w:hAnsi="Arial Narrow"/>
          <w:b/>
          <w:i/>
          <w:sz w:val="24"/>
          <w:szCs w:val="24"/>
        </w:rPr>
        <w:t>me</w:t>
      </w:r>
      <w:r>
        <w:rPr>
          <w:rFonts w:ascii="Arial Narrow" w:hAnsi="Arial Narrow"/>
          <w:i/>
          <w:sz w:val="24"/>
          <w:szCs w:val="24"/>
        </w:rPr>
        <w:t xml:space="preserve"> from </w:t>
      </w:r>
      <w:r w:rsidRPr="00374A75">
        <w:rPr>
          <w:rFonts w:ascii="Arial Narrow" w:hAnsi="Arial Narrow"/>
          <w:b/>
          <w:i/>
          <w:sz w:val="24"/>
          <w:szCs w:val="24"/>
        </w:rPr>
        <w:t>my</w:t>
      </w:r>
      <w:r>
        <w:rPr>
          <w:rFonts w:ascii="Arial Narrow" w:hAnsi="Arial Narrow"/>
          <w:i/>
          <w:sz w:val="24"/>
          <w:szCs w:val="24"/>
        </w:rPr>
        <w:t xml:space="preserve"> sin.”</w:t>
      </w:r>
    </w:p>
    <w:p w14:paraId="0461A954" w14:textId="77777777" w:rsidR="00374A75" w:rsidRPr="00374A75" w:rsidRDefault="00374A75" w:rsidP="00374A75">
      <w:pPr>
        <w:pStyle w:val="ListParagraph"/>
        <w:numPr>
          <w:ilvl w:val="0"/>
          <w:numId w:val="8"/>
        </w:numPr>
        <w:spacing w:after="0"/>
        <w:rPr>
          <w:rFonts w:ascii="Arial Narrow" w:hAnsi="Arial Narrow"/>
          <w:sz w:val="24"/>
          <w:szCs w:val="24"/>
        </w:rPr>
      </w:pPr>
      <w:r>
        <w:rPr>
          <w:rFonts w:ascii="Arial Narrow" w:hAnsi="Arial Narrow"/>
          <w:i/>
          <w:sz w:val="24"/>
          <w:szCs w:val="24"/>
        </w:rPr>
        <w:t xml:space="preserve">“__________ </w:t>
      </w:r>
      <w:r w:rsidRPr="00374A75">
        <w:rPr>
          <w:rFonts w:ascii="Arial Narrow" w:hAnsi="Arial Narrow"/>
          <w:b/>
          <w:i/>
          <w:sz w:val="24"/>
          <w:szCs w:val="24"/>
        </w:rPr>
        <w:t>me</w:t>
      </w:r>
      <w:r>
        <w:rPr>
          <w:rFonts w:ascii="Arial Narrow" w:hAnsi="Arial Narrow"/>
          <w:i/>
          <w:sz w:val="24"/>
          <w:szCs w:val="24"/>
        </w:rPr>
        <w:t xml:space="preserve"> with hyssop, and I shall be clean…”</w:t>
      </w:r>
    </w:p>
    <w:p w14:paraId="31A9B643" w14:textId="77777777" w:rsidR="00374A75" w:rsidRPr="00374A75" w:rsidRDefault="00374A75" w:rsidP="00374A75">
      <w:pPr>
        <w:pStyle w:val="ListParagraph"/>
        <w:numPr>
          <w:ilvl w:val="0"/>
          <w:numId w:val="8"/>
        </w:numPr>
        <w:spacing w:after="0"/>
        <w:rPr>
          <w:rFonts w:ascii="Arial Narrow" w:hAnsi="Arial Narrow"/>
          <w:sz w:val="24"/>
          <w:szCs w:val="24"/>
        </w:rPr>
      </w:pPr>
      <w:r>
        <w:rPr>
          <w:rFonts w:ascii="Arial Narrow" w:hAnsi="Arial Narrow"/>
          <w:i/>
          <w:sz w:val="24"/>
          <w:szCs w:val="24"/>
        </w:rPr>
        <w:t xml:space="preserve">“__________ </w:t>
      </w:r>
      <w:r w:rsidRPr="00374A75">
        <w:rPr>
          <w:rFonts w:ascii="Arial Narrow" w:hAnsi="Arial Narrow"/>
          <w:b/>
          <w:i/>
          <w:sz w:val="24"/>
          <w:szCs w:val="24"/>
        </w:rPr>
        <w:t>me</w:t>
      </w:r>
      <w:r>
        <w:rPr>
          <w:rFonts w:ascii="Arial Narrow" w:hAnsi="Arial Narrow"/>
          <w:i/>
          <w:sz w:val="24"/>
          <w:szCs w:val="24"/>
        </w:rPr>
        <w:t xml:space="preserve"> and I shall be whiter than snow.”</w:t>
      </w:r>
    </w:p>
    <w:p w14:paraId="56C1EB66" w14:textId="77777777" w:rsidR="00374A75" w:rsidRPr="00374A75" w:rsidRDefault="00374A75" w:rsidP="00374A75">
      <w:pPr>
        <w:pStyle w:val="ListParagraph"/>
        <w:numPr>
          <w:ilvl w:val="0"/>
          <w:numId w:val="8"/>
        </w:numPr>
        <w:spacing w:after="0"/>
        <w:rPr>
          <w:rFonts w:ascii="Arial Narrow" w:hAnsi="Arial Narrow"/>
          <w:sz w:val="24"/>
          <w:szCs w:val="24"/>
        </w:rPr>
      </w:pPr>
      <w:r>
        <w:rPr>
          <w:rFonts w:ascii="Arial Narrow" w:hAnsi="Arial Narrow"/>
          <w:i/>
          <w:sz w:val="24"/>
          <w:szCs w:val="24"/>
        </w:rPr>
        <w:t xml:space="preserve">“__________ Thy face from </w:t>
      </w:r>
      <w:r w:rsidRPr="00374A75">
        <w:rPr>
          <w:rFonts w:ascii="Arial Narrow" w:hAnsi="Arial Narrow"/>
          <w:b/>
          <w:i/>
          <w:sz w:val="24"/>
          <w:szCs w:val="24"/>
        </w:rPr>
        <w:t>my</w:t>
      </w:r>
      <w:r>
        <w:rPr>
          <w:rFonts w:ascii="Arial Narrow" w:hAnsi="Arial Narrow"/>
          <w:i/>
          <w:sz w:val="24"/>
          <w:szCs w:val="24"/>
        </w:rPr>
        <w:t xml:space="preserve"> sins…”</w:t>
      </w:r>
    </w:p>
    <w:p w14:paraId="687097B2" w14:textId="77777777" w:rsidR="00374A75" w:rsidRPr="00374A75" w:rsidRDefault="00374A75" w:rsidP="00374A75">
      <w:pPr>
        <w:pStyle w:val="ListParagraph"/>
        <w:numPr>
          <w:ilvl w:val="0"/>
          <w:numId w:val="8"/>
        </w:numPr>
        <w:spacing w:after="0"/>
        <w:rPr>
          <w:rFonts w:ascii="Arial Narrow" w:hAnsi="Arial Narrow"/>
          <w:sz w:val="24"/>
          <w:szCs w:val="24"/>
        </w:rPr>
      </w:pPr>
      <w:r>
        <w:rPr>
          <w:rFonts w:ascii="Arial Narrow" w:hAnsi="Arial Narrow"/>
          <w:i/>
          <w:sz w:val="24"/>
          <w:szCs w:val="24"/>
        </w:rPr>
        <w:t xml:space="preserve">“__________ all </w:t>
      </w:r>
      <w:r w:rsidRPr="00374A75">
        <w:rPr>
          <w:rFonts w:ascii="Arial Narrow" w:hAnsi="Arial Narrow"/>
          <w:b/>
          <w:i/>
          <w:sz w:val="24"/>
          <w:szCs w:val="24"/>
        </w:rPr>
        <w:t xml:space="preserve">mine </w:t>
      </w:r>
      <w:r>
        <w:rPr>
          <w:rFonts w:ascii="Arial Narrow" w:hAnsi="Arial Narrow"/>
          <w:i/>
          <w:sz w:val="24"/>
          <w:szCs w:val="24"/>
        </w:rPr>
        <w:t>iniquities.”</w:t>
      </w:r>
    </w:p>
    <w:p w14:paraId="42787A3B" w14:textId="77777777" w:rsidR="00374A75" w:rsidRPr="007A3C18" w:rsidRDefault="00374A75" w:rsidP="00374A75">
      <w:pPr>
        <w:spacing w:after="0"/>
        <w:rPr>
          <w:rFonts w:ascii="Arial Narrow" w:hAnsi="Arial Narrow"/>
          <w:sz w:val="16"/>
          <w:szCs w:val="16"/>
        </w:rPr>
      </w:pPr>
    </w:p>
    <w:p w14:paraId="22F5F8DC" w14:textId="77777777" w:rsidR="00374A75" w:rsidRDefault="00374A75" w:rsidP="00374A75">
      <w:pPr>
        <w:spacing w:after="0"/>
        <w:jc w:val="both"/>
        <w:rPr>
          <w:rFonts w:ascii="Arial Narrow" w:hAnsi="Arial Narrow"/>
          <w:sz w:val="24"/>
          <w:szCs w:val="24"/>
        </w:rPr>
      </w:pPr>
      <w:r>
        <w:rPr>
          <w:rFonts w:ascii="Arial Narrow" w:hAnsi="Arial Narrow"/>
          <w:sz w:val="24"/>
          <w:szCs w:val="24"/>
        </w:rPr>
        <w:tab/>
        <w:t>David had been contaminated and corrupted by his sin, and he needed to be clean.  He realized that in the presence of an infinitely holy God he was dirty and defiled.  His prayer expresses his desire.</w:t>
      </w:r>
    </w:p>
    <w:p w14:paraId="5158D814" w14:textId="77777777" w:rsidR="00374A75" w:rsidRPr="007A3C18" w:rsidRDefault="00374A75" w:rsidP="00374A75">
      <w:pPr>
        <w:spacing w:after="0"/>
        <w:jc w:val="both"/>
        <w:rPr>
          <w:rFonts w:ascii="Arial Narrow" w:hAnsi="Arial Narrow"/>
          <w:sz w:val="16"/>
          <w:szCs w:val="16"/>
        </w:rPr>
      </w:pPr>
    </w:p>
    <w:p w14:paraId="58664E08" w14:textId="77777777" w:rsidR="00374A75" w:rsidRDefault="00374A75" w:rsidP="00374A75">
      <w:pPr>
        <w:pStyle w:val="ListParagraph"/>
        <w:numPr>
          <w:ilvl w:val="0"/>
          <w:numId w:val="9"/>
        </w:numPr>
        <w:spacing w:after="0"/>
        <w:jc w:val="both"/>
        <w:rPr>
          <w:rFonts w:ascii="Arial Narrow" w:hAnsi="Arial Narrow"/>
          <w:sz w:val="24"/>
          <w:szCs w:val="24"/>
        </w:rPr>
      </w:pPr>
      <w:r>
        <w:rPr>
          <w:rFonts w:ascii="Arial Narrow" w:hAnsi="Arial Narrow"/>
          <w:b/>
          <w:sz w:val="24"/>
          <w:szCs w:val="24"/>
          <w:u w:val="single"/>
        </w:rPr>
        <w:t>Compare</w:t>
      </w:r>
      <w:r w:rsidR="00A66F36">
        <w:rPr>
          <w:rFonts w:ascii="Arial Narrow" w:hAnsi="Arial Narrow"/>
          <w:sz w:val="24"/>
          <w:szCs w:val="24"/>
        </w:rPr>
        <w:t>: I John 1:8-10</w:t>
      </w:r>
    </w:p>
    <w:p w14:paraId="67CC6FC8" w14:textId="77777777" w:rsidR="00374A75" w:rsidRDefault="007A3C18" w:rsidP="00374A75">
      <w:pPr>
        <w:pStyle w:val="ListParagraph"/>
        <w:numPr>
          <w:ilvl w:val="0"/>
          <w:numId w:val="9"/>
        </w:numPr>
        <w:spacing w:after="0"/>
        <w:jc w:val="both"/>
        <w:rPr>
          <w:rFonts w:ascii="Arial Narrow" w:hAnsi="Arial Narrow"/>
          <w:sz w:val="24"/>
          <w:szCs w:val="24"/>
        </w:rPr>
      </w:pPr>
      <w:r>
        <w:rPr>
          <w:rFonts w:ascii="Arial Narrow" w:hAnsi="Arial Narrow"/>
          <w:sz w:val="24"/>
          <w:szCs w:val="24"/>
        </w:rPr>
        <w:t xml:space="preserve">Express your desire to God in the words of David: </w:t>
      </w:r>
      <w:r>
        <w:rPr>
          <w:rFonts w:ascii="Arial Narrow" w:hAnsi="Arial Narrow"/>
          <w:i/>
          <w:sz w:val="24"/>
          <w:szCs w:val="24"/>
        </w:rPr>
        <w:t>“Create in me a clean heart, O God…”</w:t>
      </w:r>
      <w:r>
        <w:rPr>
          <w:rFonts w:ascii="Arial Narrow" w:hAnsi="Arial Narrow"/>
          <w:sz w:val="24"/>
          <w:szCs w:val="24"/>
        </w:rPr>
        <w:t xml:space="preserve"> (v. 10).  Explain to God your desire.</w:t>
      </w:r>
    </w:p>
    <w:p w14:paraId="1E9B675F" w14:textId="77777777" w:rsidR="00276BD2" w:rsidRDefault="00276BD2" w:rsidP="007A3C18">
      <w:pPr>
        <w:spacing w:after="0"/>
        <w:jc w:val="center"/>
        <w:rPr>
          <w:rFonts w:ascii="Arial Narrow" w:hAnsi="Arial Narrow"/>
          <w:bCs/>
          <w:sz w:val="16"/>
          <w:szCs w:val="16"/>
        </w:rPr>
      </w:pPr>
    </w:p>
    <w:p w14:paraId="28E9348F" w14:textId="4AD95D29" w:rsidR="00374A75" w:rsidRPr="007A3C18" w:rsidRDefault="007A3C18" w:rsidP="007A3C18">
      <w:pPr>
        <w:spacing w:after="0"/>
        <w:jc w:val="center"/>
        <w:rPr>
          <w:rFonts w:ascii="Arial Narrow" w:hAnsi="Arial Narrow"/>
          <w:b/>
          <w:sz w:val="20"/>
          <w:szCs w:val="20"/>
        </w:rPr>
      </w:pPr>
      <w:r>
        <w:rPr>
          <w:rFonts w:ascii="Arial Narrow" w:hAnsi="Arial Narrow"/>
          <w:b/>
          <w:sz w:val="20"/>
          <w:szCs w:val="20"/>
        </w:rPr>
        <w:t>2</w:t>
      </w:r>
    </w:p>
    <w:p w14:paraId="159210D1" w14:textId="77777777" w:rsidR="00F57CD5" w:rsidRDefault="00F57CD5" w:rsidP="00824304">
      <w:pPr>
        <w:spacing w:after="0"/>
        <w:rPr>
          <w:rFonts w:ascii="Arial Narrow" w:hAnsi="Arial Narrow"/>
          <w:sz w:val="24"/>
          <w:szCs w:val="24"/>
        </w:rPr>
      </w:pPr>
      <w:r>
        <w:rPr>
          <w:rFonts w:ascii="Arial Narrow" w:hAnsi="Arial Narrow"/>
          <w:sz w:val="24"/>
          <w:szCs w:val="24"/>
        </w:rPr>
        <w:lastRenderedPageBreak/>
        <w:t xml:space="preserve">3. </w:t>
      </w:r>
      <w:r w:rsidR="00977EA5">
        <w:rPr>
          <w:rFonts w:ascii="Britannic Bold" w:hAnsi="Britannic Bold"/>
          <w:sz w:val="24"/>
          <w:szCs w:val="24"/>
          <w:u w:val="single"/>
        </w:rPr>
        <w:t>The need for FORGIVENESS</w:t>
      </w:r>
      <w:r>
        <w:rPr>
          <w:rFonts w:ascii="Arial Narrow" w:hAnsi="Arial Narrow"/>
          <w:sz w:val="24"/>
          <w:szCs w:val="24"/>
        </w:rPr>
        <w:t xml:space="preserve"> (v. 3-5)</w:t>
      </w:r>
    </w:p>
    <w:p w14:paraId="1F9BE49D" w14:textId="77777777" w:rsidR="00F57CD5" w:rsidRPr="007A3C18" w:rsidRDefault="007A3C18" w:rsidP="007A3C18">
      <w:pPr>
        <w:pStyle w:val="ListParagraph"/>
        <w:numPr>
          <w:ilvl w:val="0"/>
          <w:numId w:val="10"/>
        </w:numPr>
        <w:spacing w:after="0"/>
        <w:jc w:val="both"/>
        <w:rPr>
          <w:rFonts w:ascii="Arial Narrow" w:hAnsi="Arial Narrow"/>
          <w:sz w:val="24"/>
          <w:szCs w:val="24"/>
        </w:rPr>
      </w:pPr>
      <w:r>
        <w:rPr>
          <w:rFonts w:ascii="Arial Narrow" w:hAnsi="Arial Narrow"/>
          <w:i/>
          <w:sz w:val="24"/>
          <w:szCs w:val="24"/>
        </w:rPr>
        <w:t>“Against Thee, Thee only __________ _____ __________”</w:t>
      </w:r>
    </w:p>
    <w:p w14:paraId="3A9E27D6" w14:textId="77777777" w:rsidR="007A3C18" w:rsidRPr="00A66F36" w:rsidRDefault="007A3C18" w:rsidP="007A3C18">
      <w:pPr>
        <w:spacing w:after="0"/>
        <w:jc w:val="both"/>
        <w:rPr>
          <w:rFonts w:ascii="Arial Narrow" w:hAnsi="Arial Narrow"/>
          <w:sz w:val="16"/>
          <w:szCs w:val="16"/>
        </w:rPr>
      </w:pPr>
    </w:p>
    <w:p w14:paraId="606B1D8C" w14:textId="77777777" w:rsidR="007A3C18" w:rsidRDefault="007A3C18" w:rsidP="007A3C18">
      <w:pPr>
        <w:spacing w:after="0"/>
        <w:jc w:val="both"/>
        <w:rPr>
          <w:rFonts w:ascii="Arial Narrow" w:hAnsi="Arial Narrow"/>
          <w:sz w:val="24"/>
          <w:szCs w:val="24"/>
        </w:rPr>
      </w:pPr>
      <w:r>
        <w:rPr>
          <w:rFonts w:ascii="Arial Narrow" w:hAnsi="Arial Narrow"/>
          <w:sz w:val="24"/>
          <w:szCs w:val="24"/>
        </w:rPr>
        <w:tab/>
      </w:r>
      <w:r w:rsidR="00A97D7C">
        <w:rPr>
          <w:rFonts w:ascii="Arial Narrow" w:hAnsi="Arial Narrow"/>
          <w:sz w:val="24"/>
          <w:szCs w:val="24"/>
        </w:rPr>
        <w:t>Though David had</w:t>
      </w:r>
      <w:r>
        <w:rPr>
          <w:rFonts w:ascii="Arial Narrow" w:hAnsi="Arial Narrow"/>
          <w:sz w:val="24"/>
          <w:szCs w:val="24"/>
        </w:rPr>
        <w:t xml:space="preserve"> sinned with Bathsheba, and against Uriah, his sin was ultimately against God.  Rather than blame, justify, or defend his wrongdoing, David sought forgiveness through honest confession.  Notice how many times the words </w:t>
      </w:r>
      <w:r>
        <w:rPr>
          <w:rFonts w:ascii="Arial Narrow" w:hAnsi="Arial Narrow"/>
          <w:i/>
          <w:sz w:val="24"/>
          <w:szCs w:val="24"/>
        </w:rPr>
        <w:t xml:space="preserve">“I…me…my…mine” </w:t>
      </w:r>
      <w:r>
        <w:rPr>
          <w:rFonts w:ascii="Arial Narrow" w:hAnsi="Arial Narrow"/>
          <w:sz w:val="24"/>
          <w:szCs w:val="24"/>
        </w:rPr>
        <w:t xml:space="preserve">appear in the first 15 verse of Ps. 51.  </w:t>
      </w:r>
    </w:p>
    <w:p w14:paraId="085977C7" w14:textId="77777777" w:rsidR="00055C31" w:rsidRPr="00A66F36" w:rsidRDefault="00055C31" w:rsidP="007A3C18">
      <w:pPr>
        <w:spacing w:after="0"/>
        <w:jc w:val="both"/>
        <w:rPr>
          <w:rFonts w:ascii="Arial Narrow" w:hAnsi="Arial Narrow"/>
          <w:sz w:val="16"/>
          <w:szCs w:val="16"/>
        </w:rPr>
      </w:pPr>
    </w:p>
    <w:p w14:paraId="6B54C0B1" w14:textId="77777777" w:rsidR="00055C31" w:rsidRDefault="00055C31" w:rsidP="00055C31">
      <w:pPr>
        <w:pStyle w:val="ListParagraph"/>
        <w:numPr>
          <w:ilvl w:val="0"/>
          <w:numId w:val="10"/>
        </w:numPr>
        <w:spacing w:after="0"/>
        <w:jc w:val="both"/>
        <w:rPr>
          <w:rFonts w:ascii="Arial Narrow" w:hAnsi="Arial Narrow"/>
          <w:sz w:val="24"/>
          <w:szCs w:val="24"/>
        </w:rPr>
      </w:pPr>
      <w:r>
        <w:rPr>
          <w:rFonts w:ascii="Arial Narrow" w:hAnsi="Arial Narrow"/>
          <w:b/>
          <w:sz w:val="24"/>
          <w:szCs w:val="24"/>
          <w:u w:val="single"/>
        </w:rPr>
        <w:t>Compare</w:t>
      </w:r>
      <w:r w:rsidR="00A66F36">
        <w:rPr>
          <w:rFonts w:ascii="Arial Narrow" w:hAnsi="Arial Narrow"/>
          <w:sz w:val="24"/>
          <w:szCs w:val="24"/>
        </w:rPr>
        <w:t>: Prov. 28:13</w:t>
      </w:r>
    </w:p>
    <w:p w14:paraId="2D71375E" w14:textId="77777777" w:rsidR="00CE47D3" w:rsidRPr="00CE47D3" w:rsidRDefault="00CE47D3" w:rsidP="00CE47D3">
      <w:pPr>
        <w:spacing w:after="0"/>
        <w:jc w:val="both"/>
        <w:rPr>
          <w:rFonts w:ascii="Arial Narrow" w:hAnsi="Arial Narrow"/>
          <w:sz w:val="16"/>
          <w:szCs w:val="16"/>
        </w:rPr>
      </w:pPr>
    </w:p>
    <w:p w14:paraId="6B65EEBB" w14:textId="77777777" w:rsidR="00055C31" w:rsidRPr="00CE47D3" w:rsidRDefault="00055C31" w:rsidP="007B4138">
      <w:pPr>
        <w:spacing w:after="0"/>
        <w:jc w:val="center"/>
        <w:rPr>
          <w:rFonts w:ascii="Britannic Bold" w:hAnsi="Britannic Bold"/>
          <w:sz w:val="24"/>
          <w:szCs w:val="24"/>
          <w:u w:val="single"/>
        </w:rPr>
      </w:pPr>
      <w:r w:rsidRPr="00CE47D3">
        <w:rPr>
          <w:rFonts w:ascii="Britannic Bold" w:hAnsi="Britannic Bold"/>
          <w:sz w:val="24"/>
          <w:szCs w:val="24"/>
          <w:u w:val="single"/>
        </w:rPr>
        <w:t>Steps of Honest Confession</w:t>
      </w:r>
    </w:p>
    <w:p w14:paraId="4084771E" w14:textId="77777777" w:rsidR="00055C31" w:rsidRPr="00CE47D3" w:rsidRDefault="00055C31" w:rsidP="007B4138">
      <w:pPr>
        <w:spacing w:after="0"/>
        <w:jc w:val="both"/>
        <w:rPr>
          <w:rFonts w:ascii="Britannic Bold" w:hAnsi="Britannic Bold"/>
          <w:sz w:val="24"/>
          <w:szCs w:val="24"/>
        </w:rPr>
      </w:pPr>
      <w:r w:rsidRPr="00CE47D3">
        <w:rPr>
          <w:rFonts w:ascii="Britannic Bold" w:hAnsi="Britannic Bold"/>
        </w:rPr>
        <w:tab/>
      </w:r>
      <w:r w:rsidRPr="00CE47D3">
        <w:rPr>
          <w:rFonts w:ascii="Britannic Bold" w:hAnsi="Britannic Bold"/>
        </w:rPr>
        <w:tab/>
      </w:r>
      <w:r w:rsidRPr="00CE47D3">
        <w:rPr>
          <w:rFonts w:ascii="Britannic Bold" w:hAnsi="Britannic Bold"/>
        </w:rPr>
        <w:tab/>
      </w:r>
      <w:r w:rsidRPr="00CE47D3">
        <w:rPr>
          <w:rFonts w:ascii="Britannic Bold" w:hAnsi="Britannic Bold"/>
          <w:sz w:val="24"/>
          <w:szCs w:val="24"/>
        </w:rPr>
        <w:t>1. Admit all failure</w:t>
      </w:r>
    </w:p>
    <w:p w14:paraId="34DA850D" w14:textId="77777777" w:rsidR="00055C31" w:rsidRPr="00CE47D3" w:rsidRDefault="00055C31" w:rsidP="007B4138">
      <w:pPr>
        <w:spacing w:after="0"/>
        <w:jc w:val="both"/>
        <w:rPr>
          <w:rFonts w:ascii="Britannic Bold" w:hAnsi="Britannic Bold"/>
          <w:sz w:val="24"/>
          <w:szCs w:val="24"/>
        </w:rPr>
      </w:pPr>
      <w:r w:rsidRPr="00CE47D3">
        <w:rPr>
          <w:rFonts w:ascii="Britannic Bold" w:hAnsi="Britannic Bold"/>
          <w:sz w:val="24"/>
          <w:szCs w:val="24"/>
        </w:rPr>
        <w:tab/>
      </w:r>
      <w:r w:rsidRPr="00CE47D3">
        <w:rPr>
          <w:rFonts w:ascii="Britannic Bold" w:hAnsi="Britannic Bold"/>
          <w:sz w:val="24"/>
          <w:szCs w:val="24"/>
        </w:rPr>
        <w:tab/>
      </w:r>
      <w:r w:rsidRPr="00CE47D3">
        <w:rPr>
          <w:rFonts w:ascii="Britannic Bold" w:hAnsi="Britannic Bold"/>
          <w:sz w:val="24"/>
          <w:szCs w:val="24"/>
        </w:rPr>
        <w:tab/>
        <w:t>2. Acknowledge all</w:t>
      </w:r>
      <w:r w:rsidR="00A66F36" w:rsidRPr="00CE47D3">
        <w:rPr>
          <w:rFonts w:ascii="Britannic Bold" w:hAnsi="Britannic Bold"/>
          <w:sz w:val="24"/>
          <w:szCs w:val="24"/>
        </w:rPr>
        <w:t xml:space="preserve"> wrongdoing </w:t>
      </w:r>
    </w:p>
    <w:p w14:paraId="3E2F24AE" w14:textId="77777777" w:rsidR="00055C31" w:rsidRPr="00CE47D3" w:rsidRDefault="00055C31" w:rsidP="007B4138">
      <w:pPr>
        <w:spacing w:after="0"/>
        <w:jc w:val="both"/>
        <w:rPr>
          <w:rFonts w:ascii="Britannic Bold" w:hAnsi="Britannic Bold"/>
          <w:sz w:val="24"/>
          <w:szCs w:val="24"/>
        </w:rPr>
      </w:pPr>
      <w:r w:rsidRPr="00CE47D3">
        <w:rPr>
          <w:rFonts w:ascii="Britannic Bold" w:hAnsi="Britannic Bold"/>
          <w:sz w:val="24"/>
          <w:szCs w:val="24"/>
        </w:rPr>
        <w:tab/>
      </w:r>
      <w:r w:rsidRPr="00CE47D3">
        <w:rPr>
          <w:rFonts w:ascii="Britannic Bold" w:hAnsi="Britannic Bold"/>
          <w:sz w:val="24"/>
          <w:szCs w:val="24"/>
        </w:rPr>
        <w:tab/>
      </w:r>
      <w:r w:rsidRPr="00CE47D3">
        <w:rPr>
          <w:rFonts w:ascii="Britannic Bold" w:hAnsi="Britannic Bold"/>
          <w:sz w:val="24"/>
          <w:szCs w:val="24"/>
        </w:rPr>
        <w:tab/>
        <w:t>3. Accept all responsibility</w:t>
      </w:r>
    </w:p>
    <w:p w14:paraId="319F02B3" w14:textId="77777777" w:rsidR="00CE47D3" w:rsidRPr="00CE47D3" w:rsidRDefault="00CE47D3" w:rsidP="00CE47D3">
      <w:pPr>
        <w:pStyle w:val="ListParagraph"/>
        <w:spacing w:after="0"/>
        <w:jc w:val="both"/>
        <w:rPr>
          <w:rFonts w:ascii="Cooper Black" w:hAnsi="Cooper Black"/>
          <w:sz w:val="16"/>
          <w:szCs w:val="16"/>
        </w:rPr>
      </w:pPr>
    </w:p>
    <w:p w14:paraId="3C375E8D" w14:textId="77777777" w:rsidR="00055C31" w:rsidRPr="00055C31" w:rsidRDefault="00055C31" w:rsidP="00055C31">
      <w:pPr>
        <w:pStyle w:val="ListParagraph"/>
        <w:numPr>
          <w:ilvl w:val="0"/>
          <w:numId w:val="10"/>
        </w:numPr>
        <w:spacing w:after="0"/>
        <w:jc w:val="both"/>
        <w:rPr>
          <w:rFonts w:ascii="Cooper Black" w:hAnsi="Cooper Black"/>
          <w:sz w:val="24"/>
          <w:szCs w:val="24"/>
        </w:rPr>
      </w:pPr>
      <w:r>
        <w:rPr>
          <w:rFonts w:ascii="Arial Narrow" w:hAnsi="Arial Narrow"/>
          <w:sz w:val="24"/>
          <w:szCs w:val="24"/>
        </w:rPr>
        <w:t>Which of the following types of sin do you need to confess to God?</w:t>
      </w:r>
      <w:r w:rsidR="00DE4DBC">
        <w:rPr>
          <w:rFonts w:ascii="Arial Narrow" w:hAnsi="Arial Narrow"/>
          <w:sz w:val="24"/>
          <w:szCs w:val="24"/>
        </w:rPr>
        <w:t xml:space="preserve">  As God’s Spirit prompts you, be specific and confess. </w:t>
      </w:r>
    </w:p>
    <w:p w14:paraId="333312AD" w14:textId="77777777" w:rsidR="00055C31" w:rsidRDefault="00055C31" w:rsidP="00055C31">
      <w:pPr>
        <w:spacing w:after="0"/>
        <w:jc w:val="both"/>
        <w:rPr>
          <w:rFonts w:ascii="Arial Narrow" w:hAnsi="Arial Narrow"/>
          <w:sz w:val="24"/>
          <w:szCs w:val="24"/>
        </w:rPr>
      </w:pPr>
      <w:r>
        <w:rPr>
          <w:rFonts w:ascii="Cooper Black" w:hAnsi="Cooper Black"/>
          <w:sz w:val="24"/>
          <w:szCs w:val="24"/>
        </w:rPr>
        <w:tab/>
      </w:r>
      <w:r>
        <w:rPr>
          <w:rFonts w:ascii="Cooper Black" w:hAnsi="Cooper Black"/>
          <w:sz w:val="24"/>
          <w:szCs w:val="24"/>
        </w:rPr>
        <w:tab/>
      </w:r>
      <w:r>
        <w:rPr>
          <w:rFonts w:ascii="Arial Narrow" w:hAnsi="Arial Narrow"/>
          <w:sz w:val="24"/>
          <w:szCs w:val="24"/>
        </w:rPr>
        <w:t xml:space="preserve">_____ </w:t>
      </w:r>
      <w:r>
        <w:rPr>
          <w:rFonts w:ascii="Arial Narrow" w:hAnsi="Arial Narrow"/>
          <w:i/>
          <w:sz w:val="24"/>
          <w:szCs w:val="24"/>
        </w:rPr>
        <w:t>“presumptuous sins”</w:t>
      </w:r>
      <w:r>
        <w:rPr>
          <w:rFonts w:ascii="Arial Narrow" w:hAnsi="Arial Narrow"/>
          <w:sz w:val="24"/>
          <w:szCs w:val="24"/>
        </w:rPr>
        <w:t xml:space="preserve"> (Ps. 19:13)</w:t>
      </w:r>
    </w:p>
    <w:p w14:paraId="49604D51" w14:textId="77777777" w:rsidR="00055C31" w:rsidRDefault="00055C31" w:rsidP="00055C31">
      <w:pPr>
        <w:spacing w:after="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 xml:space="preserve">_____ </w:t>
      </w:r>
      <w:r>
        <w:rPr>
          <w:rFonts w:ascii="Arial Narrow" w:hAnsi="Arial Narrow"/>
          <w:i/>
          <w:sz w:val="24"/>
          <w:szCs w:val="24"/>
        </w:rPr>
        <w:t>“sins of my youth”</w:t>
      </w:r>
      <w:r>
        <w:rPr>
          <w:rFonts w:ascii="Arial Narrow" w:hAnsi="Arial Narrow"/>
          <w:sz w:val="24"/>
          <w:szCs w:val="24"/>
        </w:rPr>
        <w:t xml:space="preserve"> (Ps. 25:7)</w:t>
      </w:r>
    </w:p>
    <w:p w14:paraId="0E82E76F" w14:textId="77777777" w:rsidR="00055C31" w:rsidRDefault="00055C31" w:rsidP="00055C31">
      <w:pPr>
        <w:spacing w:after="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 xml:space="preserve">_____ </w:t>
      </w:r>
      <w:r>
        <w:rPr>
          <w:rFonts w:ascii="Arial Narrow" w:hAnsi="Arial Narrow"/>
          <w:i/>
          <w:sz w:val="24"/>
          <w:szCs w:val="24"/>
        </w:rPr>
        <w:t>“the sin of (the) mouth”</w:t>
      </w:r>
      <w:r>
        <w:rPr>
          <w:rFonts w:ascii="Arial Narrow" w:hAnsi="Arial Narrow"/>
          <w:sz w:val="24"/>
          <w:szCs w:val="24"/>
        </w:rPr>
        <w:t xml:space="preserve"> (Ps. 59:12)</w:t>
      </w:r>
    </w:p>
    <w:p w14:paraId="4EF539FB" w14:textId="77777777" w:rsidR="00055C31" w:rsidRDefault="00055C31" w:rsidP="00055C31">
      <w:pPr>
        <w:spacing w:after="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 xml:space="preserve">_____ </w:t>
      </w:r>
      <w:r>
        <w:rPr>
          <w:rFonts w:ascii="Arial Narrow" w:hAnsi="Arial Narrow"/>
          <w:i/>
          <w:sz w:val="24"/>
          <w:szCs w:val="24"/>
        </w:rPr>
        <w:t>“secret sins”</w:t>
      </w:r>
      <w:r>
        <w:rPr>
          <w:rFonts w:ascii="Arial Narrow" w:hAnsi="Arial Narrow"/>
          <w:sz w:val="24"/>
          <w:szCs w:val="24"/>
        </w:rPr>
        <w:t xml:space="preserve"> (Ps. 90:8)</w:t>
      </w:r>
    </w:p>
    <w:p w14:paraId="30BE35EA" w14:textId="77777777" w:rsidR="00055C31" w:rsidRPr="00A66F36" w:rsidRDefault="00055C31" w:rsidP="00055C31">
      <w:pPr>
        <w:spacing w:after="0"/>
        <w:jc w:val="both"/>
      </w:pPr>
      <w:r>
        <w:rPr>
          <w:rFonts w:ascii="Arial Narrow" w:hAnsi="Arial Narrow"/>
          <w:sz w:val="24"/>
          <w:szCs w:val="24"/>
        </w:rPr>
        <w:tab/>
      </w:r>
      <w:r>
        <w:rPr>
          <w:rFonts w:ascii="Arial Narrow" w:hAnsi="Arial Narrow"/>
          <w:sz w:val="24"/>
          <w:szCs w:val="24"/>
        </w:rPr>
        <w:tab/>
        <w:t xml:space="preserve">_____ </w:t>
      </w:r>
      <w:r>
        <w:rPr>
          <w:rFonts w:ascii="Arial Narrow" w:hAnsi="Arial Narrow"/>
          <w:i/>
          <w:sz w:val="24"/>
          <w:szCs w:val="24"/>
        </w:rPr>
        <w:t>“besetting sin”</w:t>
      </w:r>
      <w:r w:rsidR="00A66F36">
        <w:rPr>
          <w:rFonts w:ascii="Arial Narrow" w:hAnsi="Arial Narrow"/>
          <w:i/>
          <w:sz w:val="24"/>
          <w:szCs w:val="24"/>
        </w:rPr>
        <w:t xml:space="preserve"> </w:t>
      </w:r>
      <w:r w:rsidR="00A66F36">
        <w:rPr>
          <w:rFonts w:ascii="Arial Narrow" w:hAnsi="Arial Narrow"/>
          <w:sz w:val="24"/>
          <w:szCs w:val="24"/>
        </w:rPr>
        <w:t>(Heb. 12:1)</w:t>
      </w:r>
    </w:p>
    <w:p w14:paraId="0C2722C9" w14:textId="77777777" w:rsidR="007A3C18" w:rsidRPr="00DE4DBC" w:rsidRDefault="007A3C18" w:rsidP="00824304">
      <w:pPr>
        <w:spacing w:after="0"/>
        <w:rPr>
          <w:rFonts w:ascii="Arial Narrow" w:hAnsi="Arial Narrow"/>
          <w:sz w:val="16"/>
          <w:szCs w:val="16"/>
        </w:rPr>
      </w:pPr>
    </w:p>
    <w:p w14:paraId="546E2527" w14:textId="77777777" w:rsidR="00824304" w:rsidRDefault="00F57CD5" w:rsidP="00824304">
      <w:pPr>
        <w:spacing w:after="0"/>
        <w:rPr>
          <w:rFonts w:ascii="Arial Narrow" w:hAnsi="Arial Narrow"/>
          <w:sz w:val="24"/>
          <w:szCs w:val="24"/>
        </w:rPr>
      </w:pPr>
      <w:r>
        <w:rPr>
          <w:rFonts w:ascii="Arial Narrow" w:hAnsi="Arial Narrow"/>
          <w:sz w:val="24"/>
          <w:szCs w:val="24"/>
        </w:rPr>
        <w:t>4</w:t>
      </w:r>
      <w:r w:rsidR="00824304">
        <w:rPr>
          <w:rFonts w:ascii="Arial Narrow" w:hAnsi="Arial Narrow"/>
          <w:sz w:val="24"/>
          <w:szCs w:val="24"/>
        </w:rPr>
        <w:t xml:space="preserve">. </w:t>
      </w:r>
      <w:r w:rsidRPr="004A2B55">
        <w:rPr>
          <w:rFonts w:ascii="Britannic Bold" w:hAnsi="Britannic Bold"/>
          <w:sz w:val="24"/>
          <w:szCs w:val="24"/>
          <w:u w:val="single"/>
        </w:rPr>
        <w:t>The</w:t>
      </w:r>
      <w:r w:rsidR="00977EA5">
        <w:rPr>
          <w:rFonts w:ascii="Britannic Bold" w:hAnsi="Britannic Bold"/>
          <w:sz w:val="24"/>
          <w:szCs w:val="24"/>
          <w:u w:val="single"/>
        </w:rPr>
        <w:t xml:space="preserve"> need for TRUTH</w:t>
      </w:r>
      <w:r>
        <w:rPr>
          <w:rFonts w:ascii="Arial Narrow" w:hAnsi="Arial Narrow"/>
          <w:sz w:val="24"/>
          <w:szCs w:val="24"/>
        </w:rPr>
        <w:t xml:space="preserve"> (v. 6)</w:t>
      </w:r>
    </w:p>
    <w:p w14:paraId="2094227C" w14:textId="77777777" w:rsidR="00824304" w:rsidRPr="00DE4DBC" w:rsidRDefault="00DE4DBC" w:rsidP="00DE4DBC">
      <w:pPr>
        <w:pStyle w:val="ListParagraph"/>
        <w:numPr>
          <w:ilvl w:val="0"/>
          <w:numId w:val="10"/>
        </w:numPr>
        <w:spacing w:after="0"/>
        <w:rPr>
          <w:rFonts w:ascii="Arial Narrow" w:hAnsi="Arial Narrow"/>
          <w:sz w:val="24"/>
          <w:szCs w:val="24"/>
        </w:rPr>
      </w:pPr>
      <w:r>
        <w:rPr>
          <w:rFonts w:ascii="Arial Narrow" w:hAnsi="Arial Narrow"/>
          <w:i/>
          <w:sz w:val="24"/>
          <w:szCs w:val="24"/>
        </w:rPr>
        <w:t>“Thou desirest __________ in the inward parts…”</w:t>
      </w:r>
    </w:p>
    <w:p w14:paraId="6DFBB64D" w14:textId="77777777" w:rsidR="00DE4DBC" w:rsidRPr="00DE4DBC" w:rsidRDefault="00DE4DBC" w:rsidP="00DE4DBC">
      <w:pPr>
        <w:spacing w:after="0"/>
        <w:jc w:val="both"/>
        <w:rPr>
          <w:rFonts w:ascii="Arial Narrow" w:hAnsi="Arial Narrow"/>
          <w:sz w:val="16"/>
          <w:szCs w:val="16"/>
        </w:rPr>
      </w:pPr>
    </w:p>
    <w:p w14:paraId="6C8D9E35" w14:textId="77777777" w:rsidR="00DE4DBC" w:rsidRDefault="00DE4DBC" w:rsidP="00DE4DBC">
      <w:pPr>
        <w:spacing w:after="0"/>
        <w:jc w:val="both"/>
        <w:rPr>
          <w:rFonts w:ascii="Arial Narrow" w:hAnsi="Arial Narrow"/>
          <w:sz w:val="24"/>
          <w:szCs w:val="24"/>
        </w:rPr>
      </w:pPr>
      <w:r>
        <w:rPr>
          <w:rFonts w:ascii="Arial Narrow" w:hAnsi="Arial Narrow"/>
          <w:sz w:val="24"/>
          <w:szCs w:val="24"/>
        </w:rPr>
        <w:tab/>
        <w:t xml:space="preserve">The very basis for all sin is deception.  When a person sins, he does so because he believes a lie about God, the Word of God, and even about himself.  It is God’s truth that overcomes the lies of the Devil who himself is the master of deception (John 8:44). </w:t>
      </w:r>
    </w:p>
    <w:p w14:paraId="0FFB495F" w14:textId="77777777" w:rsidR="00DE4DBC" w:rsidRPr="00DE4DBC" w:rsidRDefault="00DE4DBC" w:rsidP="00DE4DBC">
      <w:pPr>
        <w:spacing w:after="0"/>
        <w:jc w:val="both"/>
        <w:rPr>
          <w:rFonts w:ascii="Arial Narrow" w:hAnsi="Arial Narrow"/>
          <w:sz w:val="16"/>
          <w:szCs w:val="16"/>
        </w:rPr>
      </w:pPr>
    </w:p>
    <w:p w14:paraId="363A8D91" w14:textId="77777777" w:rsidR="00DE4DBC" w:rsidRDefault="00DE4DBC" w:rsidP="00DE4DBC">
      <w:pPr>
        <w:pStyle w:val="ListParagraph"/>
        <w:numPr>
          <w:ilvl w:val="0"/>
          <w:numId w:val="10"/>
        </w:numPr>
        <w:spacing w:after="0"/>
        <w:jc w:val="both"/>
        <w:rPr>
          <w:rFonts w:ascii="Arial Narrow" w:hAnsi="Arial Narrow"/>
          <w:sz w:val="24"/>
          <w:szCs w:val="24"/>
        </w:rPr>
      </w:pPr>
      <w:r>
        <w:rPr>
          <w:rFonts w:ascii="Arial Narrow" w:hAnsi="Arial Narrow"/>
          <w:b/>
          <w:sz w:val="24"/>
          <w:szCs w:val="24"/>
          <w:u w:val="single"/>
        </w:rPr>
        <w:t>Compare</w:t>
      </w:r>
      <w:r>
        <w:rPr>
          <w:rFonts w:ascii="Arial Narrow" w:hAnsi="Arial Narrow"/>
          <w:sz w:val="24"/>
          <w:szCs w:val="24"/>
        </w:rPr>
        <w:t>: John 15:3; 17:17</w:t>
      </w:r>
    </w:p>
    <w:p w14:paraId="7F55B529" w14:textId="77777777" w:rsidR="00DE4DBC" w:rsidRPr="00DE4DBC" w:rsidRDefault="00DE4DBC" w:rsidP="00DE4DBC">
      <w:pPr>
        <w:pStyle w:val="ListParagraph"/>
        <w:numPr>
          <w:ilvl w:val="0"/>
          <w:numId w:val="10"/>
        </w:numPr>
        <w:spacing w:after="0"/>
        <w:jc w:val="both"/>
        <w:rPr>
          <w:rFonts w:ascii="Arial Narrow" w:hAnsi="Arial Narrow"/>
          <w:sz w:val="24"/>
          <w:szCs w:val="24"/>
        </w:rPr>
      </w:pPr>
      <w:r>
        <w:rPr>
          <w:rFonts w:ascii="Arial Narrow" w:hAnsi="Arial Narrow"/>
          <w:sz w:val="24"/>
          <w:szCs w:val="24"/>
        </w:rPr>
        <w:t xml:space="preserve">In prayer, make a commitment to saturate your life with the truth of God’s Word which will have a cleansing effect. </w:t>
      </w:r>
    </w:p>
    <w:p w14:paraId="79A4FD9E" w14:textId="77777777" w:rsidR="00276BD2" w:rsidRDefault="00276BD2" w:rsidP="00977EA5">
      <w:pPr>
        <w:tabs>
          <w:tab w:val="left" w:pos="1958"/>
        </w:tabs>
        <w:spacing w:after="0"/>
        <w:jc w:val="center"/>
        <w:rPr>
          <w:rFonts w:ascii="Arial Narrow" w:hAnsi="Arial Narrow"/>
          <w:b/>
          <w:sz w:val="20"/>
          <w:szCs w:val="20"/>
        </w:rPr>
      </w:pPr>
    </w:p>
    <w:p w14:paraId="1613DCA9" w14:textId="54D7E625" w:rsidR="00DE4DBC" w:rsidRPr="00977EA5" w:rsidRDefault="00DE4DBC" w:rsidP="00977EA5">
      <w:pPr>
        <w:tabs>
          <w:tab w:val="left" w:pos="1958"/>
        </w:tabs>
        <w:spacing w:after="0"/>
        <w:jc w:val="center"/>
        <w:rPr>
          <w:rFonts w:ascii="Arial Narrow" w:hAnsi="Arial Narrow"/>
          <w:b/>
          <w:sz w:val="20"/>
          <w:szCs w:val="20"/>
        </w:rPr>
      </w:pPr>
      <w:r>
        <w:rPr>
          <w:rFonts w:ascii="Arial Narrow" w:hAnsi="Arial Narrow"/>
          <w:b/>
          <w:sz w:val="20"/>
          <w:szCs w:val="20"/>
        </w:rPr>
        <w:t>3</w:t>
      </w:r>
    </w:p>
    <w:p w14:paraId="1304EF20" w14:textId="77777777" w:rsidR="00F57CD5" w:rsidRDefault="00F57CD5" w:rsidP="00824304">
      <w:pPr>
        <w:spacing w:after="0"/>
        <w:rPr>
          <w:rFonts w:ascii="Arial Narrow" w:hAnsi="Arial Narrow"/>
          <w:sz w:val="24"/>
          <w:szCs w:val="24"/>
        </w:rPr>
      </w:pPr>
      <w:r>
        <w:rPr>
          <w:rFonts w:ascii="Arial Narrow" w:hAnsi="Arial Narrow"/>
          <w:sz w:val="24"/>
          <w:szCs w:val="24"/>
        </w:rPr>
        <w:lastRenderedPageBreak/>
        <w:t>5</w:t>
      </w:r>
      <w:r w:rsidR="00824304">
        <w:rPr>
          <w:rFonts w:ascii="Arial Narrow" w:hAnsi="Arial Narrow"/>
          <w:sz w:val="24"/>
          <w:szCs w:val="24"/>
        </w:rPr>
        <w:t xml:space="preserve">. </w:t>
      </w:r>
      <w:r w:rsidR="00C65617">
        <w:rPr>
          <w:rFonts w:ascii="Britannic Bold" w:hAnsi="Britannic Bold"/>
          <w:sz w:val="24"/>
          <w:szCs w:val="24"/>
          <w:u w:val="single"/>
        </w:rPr>
        <w:t>The need for HEALING</w:t>
      </w:r>
      <w:r>
        <w:rPr>
          <w:rFonts w:ascii="Arial Narrow" w:hAnsi="Arial Narrow"/>
          <w:sz w:val="24"/>
          <w:szCs w:val="24"/>
        </w:rPr>
        <w:t xml:space="preserve"> </w:t>
      </w:r>
      <w:r w:rsidR="00502A86">
        <w:rPr>
          <w:rFonts w:ascii="Arial Narrow" w:hAnsi="Arial Narrow"/>
          <w:sz w:val="24"/>
          <w:szCs w:val="24"/>
        </w:rPr>
        <w:t>(v. 8, 10-12)</w:t>
      </w:r>
    </w:p>
    <w:p w14:paraId="3F566D26" w14:textId="77777777" w:rsidR="00F57CD5" w:rsidRPr="00977EA5" w:rsidRDefault="00977EA5" w:rsidP="00977EA5">
      <w:pPr>
        <w:pStyle w:val="ListParagraph"/>
        <w:numPr>
          <w:ilvl w:val="0"/>
          <w:numId w:val="12"/>
        </w:numPr>
        <w:spacing w:after="0"/>
        <w:rPr>
          <w:rFonts w:ascii="Arial Narrow" w:hAnsi="Arial Narrow"/>
          <w:sz w:val="24"/>
          <w:szCs w:val="24"/>
        </w:rPr>
      </w:pPr>
      <w:r>
        <w:rPr>
          <w:rFonts w:ascii="Arial Narrow" w:hAnsi="Arial Narrow"/>
          <w:i/>
          <w:sz w:val="24"/>
          <w:szCs w:val="24"/>
        </w:rPr>
        <w:t>“…that the __________ which Thou has broken may rejoice.”</w:t>
      </w:r>
    </w:p>
    <w:p w14:paraId="71A6326E" w14:textId="77777777" w:rsidR="00977EA5" w:rsidRPr="00C65617" w:rsidRDefault="00977EA5" w:rsidP="00977EA5">
      <w:pPr>
        <w:spacing w:after="0"/>
        <w:rPr>
          <w:rFonts w:ascii="Arial Narrow" w:hAnsi="Arial Narrow"/>
          <w:sz w:val="16"/>
          <w:szCs w:val="16"/>
        </w:rPr>
      </w:pPr>
    </w:p>
    <w:p w14:paraId="0FE987D2" w14:textId="77777777" w:rsidR="00977EA5" w:rsidRDefault="00977EA5" w:rsidP="00977EA5">
      <w:pPr>
        <w:spacing w:after="0"/>
        <w:jc w:val="both"/>
        <w:rPr>
          <w:rFonts w:ascii="Arial Narrow" w:hAnsi="Arial Narrow"/>
          <w:sz w:val="24"/>
          <w:szCs w:val="24"/>
        </w:rPr>
      </w:pPr>
      <w:r>
        <w:rPr>
          <w:rFonts w:ascii="Arial Narrow" w:hAnsi="Arial Narrow"/>
          <w:sz w:val="24"/>
          <w:szCs w:val="24"/>
        </w:rPr>
        <w:tab/>
        <w:t xml:space="preserve">David was a broken man, hurting and wounded by the effects of his sin.  In this part of his prayer he focuses on </w:t>
      </w:r>
      <w:r w:rsidRPr="00977EA5">
        <w:rPr>
          <w:rFonts w:ascii="Arial Narrow" w:hAnsi="Arial Narrow"/>
          <w:b/>
          <w:sz w:val="24"/>
          <w:szCs w:val="24"/>
        </w:rPr>
        <w:t>rejoicing</w:t>
      </w:r>
      <w:r>
        <w:rPr>
          <w:rFonts w:ascii="Arial Narrow" w:hAnsi="Arial Narrow"/>
          <w:sz w:val="24"/>
          <w:szCs w:val="24"/>
        </w:rPr>
        <w:t xml:space="preserve"> (v.8</w:t>
      </w:r>
      <w:r w:rsidRPr="00977EA5">
        <w:rPr>
          <w:rFonts w:ascii="Arial Narrow" w:hAnsi="Arial Narrow"/>
          <w:b/>
          <w:sz w:val="24"/>
          <w:szCs w:val="24"/>
        </w:rPr>
        <w:t>), renewal</w:t>
      </w:r>
      <w:r>
        <w:rPr>
          <w:rFonts w:ascii="Arial Narrow" w:hAnsi="Arial Narrow"/>
          <w:sz w:val="24"/>
          <w:szCs w:val="24"/>
        </w:rPr>
        <w:t xml:space="preserve"> (v. 10), and </w:t>
      </w:r>
      <w:r w:rsidRPr="00977EA5">
        <w:rPr>
          <w:rFonts w:ascii="Arial Narrow" w:hAnsi="Arial Narrow"/>
          <w:b/>
          <w:sz w:val="24"/>
          <w:szCs w:val="24"/>
        </w:rPr>
        <w:t>restoration</w:t>
      </w:r>
      <w:r>
        <w:rPr>
          <w:rFonts w:ascii="Arial Narrow" w:hAnsi="Arial Narrow"/>
          <w:sz w:val="24"/>
          <w:szCs w:val="24"/>
        </w:rPr>
        <w:t xml:space="preserve"> (v. 12). Revival is the work of God which “again” allows a man to experience the full blessing of </w:t>
      </w:r>
      <w:r w:rsidR="00C65617">
        <w:rPr>
          <w:rFonts w:ascii="Arial Narrow" w:hAnsi="Arial Narrow"/>
          <w:sz w:val="24"/>
          <w:szCs w:val="24"/>
        </w:rPr>
        <w:t xml:space="preserve">his </w:t>
      </w:r>
      <w:r>
        <w:rPr>
          <w:rFonts w:ascii="Arial Narrow" w:hAnsi="Arial Narrow"/>
          <w:sz w:val="24"/>
          <w:szCs w:val="24"/>
        </w:rPr>
        <w:t xml:space="preserve">relationship with God. </w:t>
      </w:r>
    </w:p>
    <w:p w14:paraId="0D0C3F76" w14:textId="77777777" w:rsidR="00C65617" w:rsidRPr="00C65617" w:rsidRDefault="00C65617" w:rsidP="00977EA5">
      <w:pPr>
        <w:spacing w:after="0"/>
        <w:jc w:val="both"/>
        <w:rPr>
          <w:rFonts w:ascii="Arial Narrow" w:hAnsi="Arial Narrow"/>
          <w:sz w:val="16"/>
          <w:szCs w:val="16"/>
        </w:rPr>
      </w:pPr>
    </w:p>
    <w:p w14:paraId="29EB3FE0" w14:textId="77777777" w:rsidR="00C65617" w:rsidRDefault="00C65617" w:rsidP="00C65617">
      <w:pPr>
        <w:pStyle w:val="ListParagraph"/>
        <w:numPr>
          <w:ilvl w:val="0"/>
          <w:numId w:val="12"/>
        </w:numPr>
        <w:spacing w:after="0"/>
        <w:jc w:val="both"/>
        <w:rPr>
          <w:rFonts w:ascii="Arial Narrow" w:hAnsi="Arial Narrow"/>
          <w:sz w:val="24"/>
          <w:szCs w:val="24"/>
        </w:rPr>
      </w:pPr>
      <w:r>
        <w:rPr>
          <w:rFonts w:ascii="Arial Narrow" w:hAnsi="Arial Narrow"/>
          <w:b/>
          <w:sz w:val="24"/>
          <w:szCs w:val="24"/>
          <w:u w:val="single"/>
        </w:rPr>
        <w:t>Compare</w:t>
      </w:r>
      <w:r>
        <w:rPr>
          <w:rFonts w:ascii="Arial Narrow" w:hAnsi="Arial Narrow"/>
          <w:sz w:val="24"/>
          <w:szCs w:val="24"/>
        </w:rPr>
        <w:t>: Eph. 4:22-24</w:t>
      </w:r>
    </w:p>
    <w:p w14:paraId="40FE3C15" w14:textId="77777777" w:rsidR="00C65617" w:rsidRPr="00C65617" w:rsidRDefault="00C65617" w:rsidP="00C65617">
      <w:pPr>
        <w:pStyle w:val="ListParagraph"/>
        <w:numPr>
          <w:ilvl w:val="0"/>
          <w:numId w:val="12"/>
        </w:numPr>
        <w:spacing w:after="0"/>
        <w:jc w:val="both"/>
        <w:rPr>
          <w:rFonts w:ascii="Arial Narrow" w:hAnsi="Arial Narrow"/>
          <w:sz w:val="24"/>
          <w:szCs w:val="24"/>
        </w:rPr>
      </w:pPr>
      <w:r>
        <w:rPr>
          <w:rFonts w:ascii="Arial Narrow" w:hAnsi="Arial Narrow"/>
          <w:sz w:val="24"/>
          <w:szCs w:val="24"/>
        </w:rPr>
        <w:t>Allow yourself to recall how it “once was” in your relationship with God.  Ask God to “do it again”, to make you like new once more.</w:t>
      </w:r>
    </w:p>
    <w:p w14:paraId="7453C4F2" w14:textId="77777777" w:rsidR="00977EA5" w:rsidRPr="00C65617" w:rsidRDefault="00977EA5" w:rsidP="00824304">
      <w:pPr>
        <w:spacing w:after="0"/>
        <w:rPr>
          <w:rFonts w:ascii="Arial Narrow" w:hAnsi="Arial Narrow"/>
          <w:sz w:val="16"/>
          <w:szCs w:val="16"/>
        </w:rPr>
      </w:pPr>
    </w:p>
    <w:p w14:paraId="4CB77784" w14:textId="77777777" w:rsidR="00F57CD5" w:rsidRDefault="00F57CD5" w:rsidP="00824304">
      <w:pPr>
        <w:spacing w:after="0"/>
        <w:rPr>
          <w:rFonts w:ascii="Arial Narrow" w:hAnsi="Arial Narrow"/>
          <w:sz w:val="24"/>
          <w:szCs w:val="24"/>
        </w:rPr>
      </w:pPr>
      <w:r>
        <w:rPr>
          <w:rFonts w:ascii="Arial Narrow" w:hAnsi="Arial Narrow"/>
          <w:sz w:val="24"/>
          <w:szCs w:val="24"/>
        </w:rPr>
        <w:t xml:space="preserve">6. </w:t>
      </w:r>
      <w:r w:rsidR="00015AB6">
        <w:rPr>
          <w:rFonts w:ascii="Britannic Bold" w:hAnsi="Britannic Bold"/>
          <w:sz w:val="24"/>
          <w:szCs w:val="24"/>
          <w:u w:val="single"/>
        </w:rPr>
        <w:t>The need for FREEDOM</w:t>
      </w:r>
      <w:r w:rsidR="00502A86">
        <w:rPr>
          <w:rFonts w:ascii="Arial Narrow" w:hAnsi="Arial Narrow"/>
          <w:sz w:val="24"/>
          <w:szCs w:val="24"/>
        </w:rPr>
        <w:t xml:space="preserve"> (v. 14)</w:t>
      </w:r>
    </w:p>
    <w:p w14:paraId="3570E9AE" w14:textId="77777777" w:rsidR="00F57CD5" w:rsidRPr="00C65617" w:rsidRDefault="00C65617" w:rsidP="00C65617">
      <w:pPr>
        <w:pStyle w:val="ListParagraph"/>
        <w:numPr>
          <w:ilvl w:val="0"/>
          <w:numId w:val="13"/>
        </w:numPr>
        <w:spacing w:after="0"/>
        <w:rPr>
          <w:rFonts w:ascii="Arial Narrow" w:hAnsi="Arial Narrow"/>
          <w:sz w:val="24"/>
          <w:szCs w:val="24"/>
        </w:rPr>
      </w:pPr>
      <w:r>
        <w:rPr>
          <w:rFonts w:ascii="Arial Narrow" w:hAnsi="Arial Narrow"/>
          <w:i/>
          <w:sz w:val="24"/>
          <w:szCs w:val="24"/>
        </w:rPr>
        <w:t>“…deliver me from _______________...”</w:t>
      </w:r>
    </w:p>
    <w:p w14:paraId="47C1932C" w14:textId="77777777" w:rsidR="00C65617" w:rsidRPr="00772A27" w:rsidRDefault="00C65617" w:rsidP="00C65617">
      <w:pPr>
        <w:spacing w:after="0"/>
        <w:rPr>
          <w:rFonts w:ascii="Arial Narrow" w:hAnsi="Arial Narrow"/>
          <w:sz w:val="16"/>
          <w:szCs w:val="16"/>
        </w:rPr>
      </w:pPr>
    </w:p>
    <w:p w14:paraId="6837EC74" w14:textId="77777777" w:rsidR="00C65617" w:rsidRPr="00C65617" w:rsidRDefault="00C65617" w:rsidP="00C65617">
      <w:pPr>
        <w:spacing w:after="0"/>
        <w:jc w:val="both"/>
        <w:rPr>
          <w:rFonts w:ascii="Arial Narrow" w:hAnsi="Arial Narrow"/>
          <w:sz w:val="24"/>
          <w:szCs w:val="24"/>
        </w:rPr>
      </w:pPr>
      <w:r>
        <w:rPr>
          <w:rFonts w:ascii="Arial Narrow" w:hAnsi="Arial Narrow"/>
          <w:sz w:val="24"/>
          <w:szCs w:val="24"/>
        </w:rPr>
        <w:tab/>
        <w:t xml:space="preserve">David said in verse three, </w:t>
      </w:r>
      <w:r>
        <w:rPr>
          <w:rFonts w:ascii="Arial Narrow" w:hAnsi="Arial Narrow"/>
          <w:i/>
          <w:sz w:val="24"/>
          <w:szCs w:val="24"/>
        </w:rPr>
        <w:t>“…my sin is ever before me.”</w:t>
      </w:r>
      <w:r>
        <w:rPr>
          <w:rFonts w:ascii="Arial Narrow" w:hAnsi="Arial Narrow"/>
          <w:sz w:val="24"/>
          <w:szCs w:val="24"/>
        </w:rPr>
        <w:t xml:space="preserve">  His life was haunted by guilt which like a “nasty hangover” plagued him continually.  </w:t>
      </w:r>
      <w:r w:rsidR="00772A27">
        <w:rPr>
          <w:rFonts w:ascii="Arial Narrow" w:hAnsi="Arial Narrow"/>
          <w:sz w:val="24"/>
          <w:szCs w:val="24"/>
        </w:rPr>
        <w:t xml:space="preserve">He sought relief and release from this miserable condition. </w:t>
      </w:r>
    </w:p>
    <w:p w14:paraId="44770671" w14:textId="77777777" w:rsidR="00C65617" w:rsidRPr="00772A27" w:rsidRDefault="00C65617" w:rsidP="00824304">
      <w:pPr>
        <w:spacing w:after="0"/>
        <w:rPr>
          <w:rFonts w:ascii="Arial Narrow" w:hAnsi="Arial Narrow"/>
          <w:sz w:val="16"/>
          <w:szCs w:val="16"/>
        </w:rPr>
      </w:pPr>
    </w:p>
    <w:p w14:paraId="253EF0E6" w14:textId="77777777" w:rsidR="00772A27" w:rsidRDefault="00772A27" w:rsidP="00772A27">
      <w:pPr>
        <w:pStyle w:val="ListParagraph"/>
        <w:numPr>
          <w:ilvl w:val="0"/>
          <w:numId w:val="13"/>
        </w:numPr>
        <w:spacing w:after="0"/>
        <w:rPr>
          <w:rFonts w:ascii="Arial Narrow" w:hAnsi="Arial Narrow"/>
          <w:sz w:val="24"/>
          <w:szCs w:val="24"/>
        </w:rPr>
      </w:pPr>
      <w:r>
        <w:rPr>
          <w:rFonts w:ascii="Arial Narrow" w:hAnsi="Arial Narrow"/>
          <w:b/>
          <w:sz w:val="24"/>
          <w:szCs w:val="24"/>
          <w:u w:val="single"/>
        </w:rPr>
        <w:t>Compare</w:t>
      </w:r>
      <w:r>
        <w:rPr>
          <w:rFonts w:ascii="Arial Narrow" w:hAnsi="Arial Narrow"/>
          <w:sz w:val="24"/>
          <w:szCs w:val="24"/>
        </w:rPr>
        <w:t>: Ps. 130:3,4</w:t>
      </w:r>
    </w:p>
    <w:p w14:paraId="7AAC64D8" w14:textId="77777777" w:rsidR="00772A27" w:rsidRPr="00772A27" w:rsidRDefault="00772A27" w:rsidP="00772A27">
      <w:pPr>
        <w:pStyle w:val="ListParagraph"/>
        <w:numPr>
          <w:ilvl w:val="0"/>
          <w:numId w:val="13"/>
        </w:numPr>
        <w:spacing w:after="0"/>
        <w:jc w:val="both"/>
        <w:rPr>
          <w:rFonts w:ascii="Arial Narrow" w:hAnsi="Arial Narrow"/>
          <w:sz w:val="24"/>
          <w:szCs w:val="24"/>
        </w:rPr>
      </w:pPr>
      <w:r>
        <w:rPr>
          <w:rFonts w:ascii="Arial Narrow" w:hAnsi="Arial Narrow"/>
          <w:sz w:val="24"/>
          <w:szCs w:val="24"/>
        </w:rPr>
        <w:t>Claim for yourself that the past is the past, and that today is the first day of the rest of your life!</w:t>
      </w:r>
    </w:p>
    <w:p w14:paraId="42A5A2A3" w14:textId="77777777" w:rsidR="00C65617" w:rsidRDefault="00C65617" w:rsidP="00824304">
      <w:pPr>
        <w:spacing w:after="0"/>
        <w:rPr>
          <w:rFonts w:ascii="Arial Narrow" w:hAnsi="Arial Narrow"/>
          <w:sz w:val="24"/>
          <w:szCs w:val="24"/>
        </w:rPr>
      </w:pPr>
    </w:p>
    <w:p w14:paraId="675D1DE8" w14:textId="77777777" w:rsidR="00F57CD5" w:rsidRDefault="00F57CD5" w:rsidP="00824304">
      <w:pPr>
        <w:spacing w:after="0"/>
        <w:rPr>
          <w:rFonts w:ascii="Arial Narrow" w:hAnsi="Arial Narrow"/>
          <w:sz w:val="24"/>
          <w:szCs w:val="24"/>
        </w:rPr>
      </w:pPr>
      <w:r>
        <w:rPr>
          <w:rFonts w:ascii="Arial Narrow" w:hAnsi="Arial Narrow"/>
          <w:sz w:val="24"/>
          <w:szCs w:val="24"/>
        </w:rPr>
        <w:t xml:space="preserve">7. </w:t>
      </w:r>
      <w:r w:rsidR="00772A27">
        <w:rPr>
          <w:rFonts w:ascii="Britannic Bold" w:hAnsi="Britannic Bold"/>
          <w:sz w:val="24"/>
          <w:szCs w:val="24"/>
          <w:u w:val="single"/>
        </w:rPr>
        <w:t>The need for PRAISE</w:t>
      </w:r>
      <w:r w:rsidR="00502A86">
        <w:rPr>
          <w:rFonts w:ascii="Arial Narrow" w:hAnsi="Arial Narrow"/>
          <w:sz w:val="24"/>
          <w:szCs w:val="24"/>
        </w:rPr>
        <w:t xml:space="preserve"> (v. </w:t>
      </w:r>
      <w:r w:rsidR="00772A27">
        <w:rPr>
          <w:rFonts w:ascii="Arial Narrow" w:hAnsi="Arial Narrow"/>
          <w:sz w:val="24"/>
          <w:szCs w:val="24"/>
        </w:rPr>
        <w:t xml:space="preserve">14, </w:t>
      </w:r>
      <w:r w:rsidR="00502A86">
        <w:rPr>
          <w:rFonts w:ascii="Arial Narrow" w:hAnsi="Arial Narrow"/>
          <w:sz w:val="24"/>
          <w:szCs w:val="24"/>
        </w:rPr>
        <w:t>15)</w:t>
      </w:r>
    </w:p>
    <w:p w14:paraId="7A512D30" w14:textId="77777777" w:rsidR="00772A27" w:rsidRPr="00772A27" w:rsidRDefault="00772A27" w:rsidP="00772A27">
      <w:pPr>
        <w:pStyle w:val="ListParagraph"/>
        <w:numPr>
          <w:ilvl w:val="0"/>
          <w:numId w:val="14"/>
        </w:numPr>
        <w:spacing w:after="0"/>
        <w:jc w:val="both"/>
        <w:rPr>
          <w:rFonts w:ascii="Arial Narrow" w:hAnsi="Arial Narrow"/>
          <w:i/>
          <w:sz w:val="24"/>
          <w:szCs w:val="24"/>
        </w:rPr>
      </w:pPr>
      <w:r w:rsidRPr="00772A27">
        <w:rPr>
          <w:rFonts w:ascii="Arial Narrow" w:hAnsi="Arial Narrow"/>
          <w:i/>
          <w:sz w:val="24"/>
          <w:szCs w:val="24"/>
        </w:rPr>
        <w:t>“…my tongue shall __________ __________...”</w:t>
      </w:r>
    </w:p>
    <w:p w14:paraId="173F7776" w14:textId="77777777" w:rsidR="00772A27" w:rsidRPr="00772A27" w:rsidRDefault="00772A27" w:rsidP="00772A27">
      <w:pPr>
        <w:pStyle w:val="ListParagraph"/>
        <w:numPr>
          <w:ilvl w:val="0"/>
          <w:numId w:val="14"/>
        </w:numPr>
        <w:spacing w:after="0"/>
        <w:jc w:val="both"/>
        <w:rPr>
          <w:rFonts w:ascii="Arial Narrow" w:hAnsi="Arial Narrow"/>
          <w:i/>
          <w:sz w:val="24"/>
          <w:szCs w:val="24"/>
        </w:rPr>
      </w:pPr>
      <w:r w:rsidRPr="00772A27">
        <w:rPr>
          <w:rFonts w:ascii="Arial Narrow" w:hAnsi="Arial Narrow"/>
          <w:i/>
          <w:sz w:val="24"/>
          <w:szCs w:val="24"/>
        </w:rPr>
        <w:t>“…open Thou my lips; and my mouth shall show forth Thy __________.”</w:t>
      </w:r>
    </w:p>
    <w:p w14:paraId="78D6A86E" w14:textId="77777777" w:rsidR="00772A27" w:rsidRPr="00015AB6" w:rsidRDefault="00772A27" w:rsidP="00772A27">
      <w:pPr>
        <w:spacing w:after="0"/>
        <w:jc w:val="both"/>
        <w:rPr>
          <w:rFonts w:ascii="Arial Narrow" w:hAnsi="Arial Narrow"/>
          <w:i/>
          <w:sz w:val="16"/>
          <w:szCs w:val="16"/>
        </w:rPr>
      </w:pPr>
    </w:p>
    <w:p w14:paraId="5E087780" w14:textId="77777777" w:rsidR="00772A27" w:rsidRDefault="00772A27" w:rsidP="00772A27">
      <w:pPr>
        <w:spacing w:after="0"/>
        <w:jc w:val="both"/>
        <w:rPr>
          <w:rFonts w:ascii="Arial Narrow" w:hAnsi="Arial Narrow"/>
          <w:sz w:val="24"/>
          <w:szCs w:val="24"/>
        </w:rPr>
      </w:pPr>
      <w:r>
        <w:rPr>
          <w:rFonts w:ascii="Arial Narrow" w:hAnsi="Arial Narrow"/>
          <w:sz w:val="24"/>
          <w:szCs w:val="24"/>
        </w:rPr>
        <w:tab/>
        <w:t xml:space="preserve">There is nobody more thrilled and excited than a person who is right with God and right with others.  </w:t>
      </w:r>
      <w:r w:rsidR="00015AB6">
        <w:rPr>
          <w:rFonts w:ascii="Arial Narrow" w:hAnsi="Arial Narrow"/>
          <w:sz w:val="24"/>
          <w:szCs w:val="24"/>
        </w:rPr>
        <w:t xml:space="preserve">A testimony of praise will fill the heart and the mouth of a revived individual because of what God has done. </w:t>
      </w:r>
    </w:p>
    <w:p w14:paraId="05DD46F1" w14:textId="77777777" w:rsidR="00015AB6" w:rsidRPr="00015AB6" w:rsidRDefault="00015AB6" w:rsidP="00772A27">
      <w:pPr>
        <w:spacing w:after="0"/>
        <w:jc w:val="both"/>
        <w:rPr>
          <w:rFonts w:ascii="Arial Narrow" w:hAnsi="Arial Narrow"/>
          <w:sz w:val="16"/>
          <w:szCs w:val="16"/>
        </w:rPr>
      </w:pPr>
    </w:p>
    <w:p w14:paraId="14F72C13" w14:textId="77777777" w:rsidR="00015AB6" w:rsidRDefault="00015AB6" w:rsidP="00015AB6">
      <w:pPr>
        <w:pStyle w:val="ListParagraph"/>
        <w:numPr>
          <w:ilvl w:val="0"/>
          <w:numId w:val="15"/>
        </w:numPr>
        <w:spacing w:after="0"/>
        <w:jc w:val="both"/>
        <w:rPr>
          <w:rFonts w:ascii="Arial Narrow" w:hAnsi="Arial Narrow"/>
          <w:sz w:val="24"/>
          <w:szCs w:val="24"/>
        </w:rPr>
      </w:pPr>
      <w:r>
        <w:rPr>
          <w:rFonts w:ascii="Arial Narrow" w:hAnsi="Arial Narrow"/>
          <w:b/>
          <w:sz w:val="24"/>
          <w:szCs w:val="24"/>
          <w:u w:val="single"/>
        </w:rPr>
        <w:t>Compare</w:t>
      </w:r>
      <w:r>
        <w:rPr>
          <w:rFonts w:ascii="Arial Narrow" w:hAnsi="Arial Narrow"/>
          <w:sz w:val="24"/>
          <w:szCs w:val="24"/>
        </w:rPr>
        <w:t>: Ps. 85:6</w:t>
      </w:r>
    </w:p>
    <w:p w14:paraId="696281EF" w14:textId="77777777" w:rsidR="00015AB6" w:rsidRPr="00015AB6" w:rsidRDefault="00015AB6" w:rsidP="00015AB6">
      <w:pPr>
        <w:pStyle w:val="ListParagraph"/>
        <w:numPr>
          <w:ilvl w:val="0"/>
          <w:numId w:val="15"/>
        </w:numPr>
        <w:spacing w:after="0"/>
        <w:jc w:val="both"/>
        <w:rPr>
          <w:rFonts w:ascii="Arial Narrow" w:hAnsi="Arial Narrow"/>
          <w:sz w:val="24"/>
          <w:szCs w:val="24"/>
        </w:rPr>
      </w:pPr>
      <w:r>
        <w:rPr>
          <w:rFonts w:ascii="Arial Narrow" w:hAnsi="Arial Narrow"/>
          <w:sz w:val="24"/>
          <w:szCs w:val="24"/>
        </w:rPr>
        <w:t xml:space="preserve">Using Ps. 32:1,2, thank the Lord for the cleansing and forgiveness that He has granted in your life. Conclude with verse 11. </w:t>
      </w:r>
    </w:p>
    <w:p w14:paraId="031F8E09" w14:textId="77777777" w:rsidR="00015AB6" w:rsidRPr="00015AB6" w:rsidRDefault="00015AB6" w:rsidP="00015AB6">
      <w:pPr>
        <w:spacing w:after="0"/>
        <w:jc w:val="both"/>
        <w:rPr>
          <w:rFonts w:ascii="Arial Narrow" w:hAnsi="Arial Narrow"/>
          <w:sz w:val="16"/>
          <w:szCs w:val="16"/>
        </w:rPr>
      </w:pPr>
    </w:p>
    <w:p w14:paraId="6C98AB6F" w14:textId="2CDD2946" w:rsidR="00015AB6" w:rsidRPr="00015AB6" w:rsidRDefault="00015AB6" w:rsidP="00015AB6">
      <w:pPr>
        <w:spacing w:after="0"/>
        <w:jc w:val="center"/>
        <w:rPr>
          <w:rFonts w:ascii="Arial Narrow" w:hAnsi="Arial Narrow"/>
          <w:b/>
          <w:sz w:val="20"/>
          <w:szCs w:val="20"/>
        </w:rPr>
      </w:pPr>
      <w:r w:rsidRPr="00015AB6">
        <w:rPr>
          <w:rFonts w:ascii="Arial Narrow" w:hAnsi="Arial Narrow"/>
          <w:b/>
          <w:sz w:val="20"/>
          <w:szCs w:val="20"/>
        </w:rPr>
        <w:t>www.palmerrevival.com</w:t>
      </w:r>
    </w:p>
    <w:sectPr w:rsidR="00015AB6" w:rsidRPr="00015AB6" w:rsidSect="0057798B">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Cooper Black">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AC3"/>
    <w:multiLevelType w:val="hybridMultilevel"/>
    <w:tmpl w:val="B5F87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7969"/>
    <w:multiLevelType w:val="hybridMultilevel"/>
    <w:tmpl w:val="FEDA9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26393"/>
    <w:multiLevelType w:val="hybridMultilevel"/>
    <w:tmpl w:val="8C645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17CBF"/>
    <w:multiLevelType w:val="hybridMultilevel"/>
    <w:tmpl w:val="1D301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7077B"/>
    <w:multiLevelType w:val="hybridMultilevel"/>
    <w:tmpl w:val="5CD48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264E0"/>
    <w:multiLevelType w:val="hybridMultilevel"/>
    <w:tmpl w:val="4DA64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75927"/>
    <w:multiLevelType w:val="hybridMultilevel"/>
    <w:tmpl w:val="B7A82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B19CC"/>
    <w:multiLevelType w:val="hybridMultilevel"/>
    <w:tmpl w:val="C8BC7D0C"/>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2F7B4CFA"/>
    <w:multiLevelType w:val="hybridMultilevel"/>
    <w:tmpl w:val="9D3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A11A0"/>
    <w:multiLevelType w:val="hybridMultilevel"/>
    <w:tmpl w:val="9DF0A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A203C"/>
    <w:multiLevelType w:val="hybridMultilevel"/>
    <w:tmpl w:val="8E167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5785F"/>
    <w:multiLevelType w:val="hybridMultilevel"/>
    <w:tmpl w:val="78C21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E51D7"/>
    <w:multiLevelType w:val="hybridMultilevel"/>
    <w:tmpl w:val="A992E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3403A"/>
    <w:multiLevelType w:val="hybridMultilevel"/>
    <w:tmpl w:val="63C28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46DE9"/>
    <w:multiLevelType w:val="hybridMultilevel"/>
    <w:tmpl w:val="AB30F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012783">
    <w:abstractNumId w:val="1"/>
  </w:num>
  <w:num w:numId="2" w16cid:durableId="2046952170">
    <w:abstractNumId w:val="14"/>
  </w:num>
  <w:num w:numId="3" w16cid:durableId="977342037">
    <w:abstractNumId w:val="3"/>
  </w:num>
  <w:num w:numId="4" w16cid:durableId="152720463">
    <w:abstractNumId w:val="2"/>
  </w:num>
  <w:num w:numId="5" w16cid:durableId="339547067">
    <w:abstractNumId w:val="13"/>
  </w:num>
  <w:num w:numId="6" w16cid:durableId="421220681">
    <w:abstractNumId w:val="12"/>
  </w:num>
  <w:num w:numId="7" w16cid:durableId="1993412606">
    <w:abstractNumId w:val="5"/>
  </w:num>
  <w:num w:numId="8" w16cid:durableId="795635942">
    <w:abstractNumId w:val="4"/>
  </w:num>
  <w:num w:numId="9" w16cid:durableId="2146972398">
    <w:abstractNumId w:val="7"/>
  </w:num>
  <w:num w:numId="10" w16cid:durableId="1610771303">
    <w:abstractNumId w:val="0"/>
  </w:num>
  <w:num w:numId="11" w16cid:durableId="1663894761">
    <w:abstractNumId w:val="8"/>
  </w:num>
  <w:num w:numId="12" w16cid:durableId="424349246">
    <w:abstractNumId w:val="11"/>
  </w:num>
  <w:num w:numId="13" w16cid:durableId="1796949123">
    <w:abstractNumId w:val="6"/>
  </w:num>
  <w:num w:numId="14" w16cid:durableId="1608390445">
    <w:abstractNumId w:val="10"/>
  </w:num>
  <w:num w:numId="15" w16cid:durableId="483202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1C5"/>
    <w:rsid w:val="00015AB6"/>
    <w:rsid w:val="00017590"/>
    <w:rsid w:val="00055C31"/>
    <w:rsid w:val="0006055B"/>
    <w:rsid w:val="00061560"/>
    <w:rsid w:val="000A3AFD"/>
    <w:rsid w:val="000D61C5"/>
    <w:rsid w:val="00176F8B"/>
    <w:rsid w:val="001D1EF7"/>
    <w:rsid w:val="00276BD2"/>
    <w:rsid w:val="002F1BDA"/>
    <w:rsid w:val="00374A75"/>
    <w:rsid w:val="00421665"/>
    <w:rsid w:val="00470E0D"/>
    <w:rsid w:val="0048702A"/>
    <w:rsid w:val="004A2B55"/>
    <w:rsid w:val="00502A86"/>
    <w:rsid w:val="0057798B"/>
    <w:rsid w:val="006C024E"/>
    <w:rsid w:val="00753826"/>
    <w:rsid w:val="00772A27"/>
    <w:rsid w:val="00791CEC"/>
    <w:rsid w:val="00791F69"/>
    <w:rsid w:val="007A3C18"/>
    <w:rsid w:val="007B4138"/>
    <w:rsid w:val="007D337E"/>
    <w:rsid w:val="00824304"/>
    <w:rsid w:val="00851C2B"/>
    <w:rsid w:val="008C64E2"/>
    <w:rsid w:val="008D7932"/>
    <w:rsid w:val="008F7E07"/>
    <w:rsid w:val="00977EA5"/>
    <w:rsid w:val="0099322F"/>
    <w:rsid w:val="009C00ED"/>
    <w:rsid w:val="00A66F36"/>
    <w:rsid w:val="00A764B0"/>
    <w:rsid w:val="00A97D7C"/>
    <w:rsid w:val="00B81E93"/>
    <w:rsid w:val="00B920B8"/>
    <w:rsid w:val="00BB1419"/>
    <w:rsid w:val="00C65617"/>
    <w:rsid w:val="00CE47D3"/>
    <w:rsid w:val="00DE4808"/>
    <w:rsid w:val="00DE4DBC"/>
    <w:rsid w:val="00E200E4"/>
    <w:rsid w:val="00EC3A79"/>
    <w:rsid w:val="00ED6BC7"/>
    <w:rsid w:val="00F016D2"/>
    <w:rsid w:val="00F1646A"/>
    <w:rsid w:val="00F57CD5"/>
    <w:rsid w:val="00F7746A"/>
    <w:rsid w:val="00FE23F8"/>
    <w:rsid w:val="00FE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6A3B"/>
  <w15:docId w15:val="{AC9BFEAB-B490-473B-8D14-5DB1E3D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Palmer</cp:lastModifiedBy>
  <cp:revision>34</cp:revision>
  <cp:lastPrinted>2018-01-08T11:43:00Z</cp:lastPrinted>
  <dcterms:created xsi:type="dcterms:W3CDTF">2017-11-13T12:10:00Z</dcterms:created>
  <dcterms:modified xsi:type="dcterms:W3CDTF">2023-11-23T15:48:00Z</dcterms:modified>
</cp:coreProperties>
</file>